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01342" w14:textId="4C4E1262" w:rsidR="00040CE5" w:rsidRPr="00B10563" w:rsidRDefault="00040CE5" w:rsidP="00040CE5">
      <w:pPr>
        <w:pStyle w:val="Heading1"/>
        <w:rPr>
          <w:sz w:val="28"/>
          <w:szCs w:val="28"/>
        </w:rPr>
      </w:pPr>
      <w:r w:rsidRPr="00B10563">
        <w:rPr>
          <w:sz w:val="28"/>
          <w:szCs w:val="28"/>
        </w:rPr>
        <w:t>National Youth Choir of Scotland</w:t>
      </w:r>
    </w:p>
    <w:p w14:paraId="478565B6" w14:textId="6EC577E8" w:rsidR="00B72904" w:rsidRPr="00B10563" w:rsidRDefault="00B526DA" w:rsidP="00143B11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10563">
        <w:rPr>
          <w:rFonts w:asciiTheme="majorHAnsi" w:hAnsiTheme="majorHAnsi"/>
          <w:sz w:val="22"/>
          <w:szCs w:val="22"/>
        </w:rPr>
        <w:t>Formed in 1996 by its Artistic Director and C</w:t>
      </w:r>
      <w:r w:rsidR="00B72904" w:rsidRPr="00B10563">
        <w:rPr>
          <w:rFonts w:asciiTheme="majorHAnsi" w:hAnsiTheme="majorHAnsi"/>
          <w:sz w:val="22"/>
          <w:szCs w:val="22"/>
        </w:rPr>
        <w:t>onductor</w:t>
      </w:r>
      <w:r w:rsidRPr="00B10563">
        <w:rPr>
          <w:rFonts w:asciiTheme="majorHAnsi" w:hAnsiTheme="majorHAnsi"/>
          <w:sz w:val="22"/>
          <w:szCs w:val="22"/>
        </w:rPr>
        <w:t>,</w:t>
      </w:r>
      <w:r w:rsidR="00CE1379">
        <w:rPr>
          <w:rFonts w:asciiTheme="majorHAnsi" w:hAnsiTheme="majorHAnsi"/>
          <w:sz w:val="22"/>
          <w:szCs w:val="22"/>
        </w:rPr>
        <w:t xml:space="preserve"> Christopher Bell, t</w:t>
      </w:r>
      <w:r w:rsidR="00B72904" w:rsidRPr="00B10563">
        <w:rPr>
          <w:rFonts w:asciiTheme="majorHAnsi" w:hAnsiTheme="majorHAnsi"/>
          <w:sz w:val="22"/>
          <w:szCs w:val="22"/>
        </w:rPr>
        <w:t>he Na</w:t>
      </w:r>
      <w:r w:rsidR="00CE1379">
        <w:rPr>
          <w:rFonts w:asciiTheme="majorHAnsi" w:hAnsiTheme="majorHAnsi"/>
          <w:sz w:val="22"/>
          <w:szCs w:val="22"/>
        </w:rPr>
        <w:t>tional</w:t>
      </w:r>
      <w:r w:rsidR="00F978E3">
        <w:rPr>
          <w:rFonts w:asciiTheme="majorHAnsi" w:hAnsiTheme="majorHAnsi"/>
          <w:sz w:val="22"/>
          <w:szCs w:val="22"/>
        </w:rPr>
        <w:t xml:space="preserve"> Youth Choir of Scotland </w:t>
      </w:r>
      <w:r w:rsidR="00B72904" w:rsidRPr="00B10563">
        <w:rPr>
          <w:rFonts w:asciiTheme="majorHAnsi" w:hAnsiTheme="majorHAnsi"/>
          <w:sz w:val="22"/>
          <w:szCs w:val="22"/>
        </w:rPr>
        <w:t>is an outstanding choi</w:t>
      </w:r>
      <w:r w:rsidRPr="00B10563">
        <w:rPr>
          <w:rFonts w:asciiTheme="majorHAnsi" w:hAnsiTheme="majorHAnsi"/>
          <w:sz w:val="22"/>
          <w:szCs w:val="22"/>
        </w:rPr>
        <w:t>r for young people aged 16 to 25.</w:t>
      </w:r>
      <w:r w:rsidR="0003251C" w:rsidRPr="0003251C">
        <w:rPr>
          <w:rFonts w:ascii="Calibri" w:hAnsi="Calibri"/>
          <w:sz w:val="22"/>
          <w:szCs w:val="22"/>
        </w:rPr>
        <w:t xml:space="preserve"> </w:t>
      </w:r>
      <w:r w:rsidR="00CE1379">
        <w:rPr>
          <w:rFonts w:ascii="Calibri" w:hAnsi="Calibri"/>
          <w:sz w:val="22"/>
          <w:szCs w:val="22"/>
        </w:rPr>
        <w:t xml:space="preserve">Membership </w:t>
      </w:r>
      <w:r w:rsidR="0003251C" w:rsidRPr="0003251C">
        <w:rPr>
          <w:rFonts w:ascii="Calibri" w:hAnsi="Calibri"/>
          <w:sz w:val="22"/>
          <w:szCs w:val="22"/>
        </w:rPr>
        <w:t>is granted by yearly auditions to singers born, resident or studying in Scotland.</w:t>
      </w:r>
    </w:p>
    <w:p w14:paraId="639BE256" w14:textId="6172DF57" w:rsidR="00427CF4" w:rsidRPr="00B10563" w:rsidRDefault="00F978E3" w:rsidP="00143B11">
      <w:pPr>
        <w:pStyle w:val="NormalWeb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</w:rPr>
        <w:t>The National Youth Choir of Scotland</w:t>
      </w:r>
      <w:r w:rsidR="00B72904" w:rsidRPr="00B10563">
        <w:rPr>
          <w:rFonts w:asciiTheme="majorHAnsi" w:eastAsia="Times New Roman" w:hAnsiTheme="majorHAnsi"/>
          <w:sz w:val="22"/>
          <w:szCs w:val="22"/>
        </w:rPr>
        <w:t xml:space="preserve"> has performed at events all over the UK</w:t>
      </w:r>
      <w:r w:rsidR="00A635A7">
        <w:rPr>
          <w:rFonts w:asciiTheme="majorHAnsi" w:eastAsia="Times New Roman" w:hAnsiTheme="majorHAnsi"/>
          <w:sz w:val="22"/>
          <w:szCs w:val="22"/>
        </w:rPr>
        <w:t xml:space="preserve"> and internationally</w:t>
      </w:r>
      <w:r w:rsidR="00B72904" w:rsidRPr="00B10563">
        <w:rPr>
          <w:rFonts w:asciiTheme="majorHAnsi" w:eastAsia="Times New Roman" w:hAnsiTheme="majorHAnsi"/>
          <w:sz w:val="22"/>
          <w:szCs w:val="22"/>
        </w:rPr>
        <w:t xml:space="preserve">, </w:t>
      </w:r>
      <w:r w:rsidR="00CE1379">
        <w:rPr>
          <w:rFonts w:asciiTheme="majorHAnsi" w:eastAsia="Times New Roman" w:hAnsiTheme="majorHAnsi"/>
          <w:sz w:val="22"/>
          <w:szCs w:val="22"/>
        </w:rPr>
        <w:t>including the</w:t>
      </w:r>
      <w:r w:rsidR="00B72904" w:rsidRPr="00B10563">
        <w:rPr>
          <w:rFonts w:asciiTheme="majorHAnsi" w:eastAsia="Times New Roman" w:hAnsiTheme="majorHAnsi"/>
          <w:sz w:val="22"/>
          <w:szCs w:val="22"/>
        </w:rPr>
        <w:t xml:space="preserve"> </w:t>
      </w:r>
      <w:r w:rsidR="00843070" w:rsidRPr="00C02BEF">
        <w:rPr>
          <w:rFonts w:asciiTheme="majorHAnsi" w:hAnsiTheme="majorHAnsi"/>
          <w:sz w:val="22"/>
          <w:szCs w:val="22"/>
        </w:rPr>
        <w:t>Edinburgh International Festival, BBC Proms</w:t>
      </w:r>
      <w:r w:rsidR="00843070">
        <w:rPr>
          <w:rFonts w:asciiTheme="majorHAnsi" w:hAnsiTheme="majorHAnsi"/>
          <w:sz w:val="22"/>
          <w:szCs w:val="22"/>
        </w:rPr>
        <w:t>,</w:t>
      </w:r>
      <w:r w:rsidR="00843070" w:rsidRPr="005B236E">
        <w:rPr>
          <w:rFonts w:asciiTheme="majorHAnsi" w:hAnsiTheme="majorHAnsi"/>
          <w:sz w:val="22"/>
          <w:szCs w:val="22"/>
        </w:rPr>
        <w:t xml:space="preserve"> XX Commo</w:t>
      </w:r>
      <w:r w:rsidR="00843070">
        <w:rPr>
          <w:rFonts w:asciiTheme="majorHAnsi" w:hAnsiTheme="majorHAnsi"/>
          <w:sz w:val="22"/>
          <w:szCs w:val="22"/>
        </w:rPr>
        <w:t>nwealth Games Opening Ceremony</w:t>
      </w:r>
      <w:r w:rsidR="004A6BF5">
        <w:rPr>
          <w:rFonts w:asciiTheme="majorHAnsi" w:hAnsiTheme="majorHAnsi"/>
          <w:sz w:val="22"/>
          <w:szCs w:val="22"/>
        </w:rPr>
        <w:t xml:space="preserve">, Festival Berlioz, </w:t>
      </w:r>
      <w:r w:rsidR="00843070">
        <w:rPr>
          <w:rFonts w:asciiTheme="majorHAnsi" w:hAnsiTheme="majorHAnsi"/>
          <w:sz w:val="22"/>
          <w:szCs w:val="22"/>
        </w:rPr>
        <w:t xml:space="preserve">the Grant Park Music </w:t>
      </w:r>
      <w:r w:rsidR="004A6BF5">
        <w:rPr>
          <w:rFonts w:asciiTheme="majorHAnsi" w:hAnsiTheme="majorHAnsi"/>
          <w:sz w:val="22"/>
          <w:szCs w:val="22"/>
        </w:rPr>
        <w:t xml:space="preserve">Festival </w:t>
      </w:r>
      <w:r w:rsidR="00843070">
        <w:rPr>
          <w:rFonts w:asciiTheme="majorHAnsi" w:hAnsiTheme="majorHAnsi"/>
          <w:sz w:val="22"/>
          <w:szCs w:val="22"/>
        </w:rPr>
        <w:t xml:space="preserve">and </w:t>
      </w:r>
      <w:r w:rsidR="00843070" w:rsidRPr="005B236E">
        <w:rPr>
          <w:rFonts w:asciiTheme="majorHAnsi" w:hAnsiTheme="majorHAnsi"/>
          <w:sz w:val="22"/>
          <w:szCs w:val="22"/>
        </w:rPr>
        <w:t xml:space="preserve">Grand </w:t>
      </w:r>
      <w:proofErr w:type="spellStart"/>
      <w:r w:rsidR="00843070" w:rsidRPr="005B236E">
        <w:rPr>
          <w:rFonts w:asciiTheme="majorHAnsi" w:hAnsiTheme="majorHAnsi"/>
          <w:sz w:val="22"/>
          <w:szCs w:val="22"/>
        </w:rPr>
        <w:t>Teton</w:t>
      </w:r>
      <w:proofErr w:type="spellEnd"/>
      <w:r w:rsidR="00843070" w:rsidRPr="005B236E">
        <w:rPr>
          <w:rFonts w:asciiTheme="majorHAnsi" w:hAnsiTheme="majorHAnsi"/>
          <w:sz w:val="22"/>
          <w:szCs w:val="22"/>
        </w:rPr>
        <w:t xml:space="preserve"> Music Festival</w:t>
      </w:r>
      <w:r w:rsidR="004A6BF5">
        <w:rPr>
          <w:rFonts w:asciiTheme="majorHAnsi" w:hAnsiTheme="majorHAnsi"/>
          <w:sz w:val="22"/>
          <w:szCs w:val="22"/>
        </w:rPr>
        <w:t>.</w:t>
      </w:r>
      <w:r w:rsidR="004A6BF5" w:rsidRPr="004A6BF5">
        <w:rPr>
          <w:rFonts w:asciiTheme="majorHAnsi" w:hAnsiTheme="majorHAnsi"/>
          <w:sz w:val="22"/>
          <w:szCs w:val="22"/>
        </w:rPr>
        <w:t xml:space="preserve"> </w:t>
      </w:r>
      <w:r w:rsidR="004A6BF5" w:rsidRPr="00C02BEF">
        <w:rPr>
          <w:rFonts w:asciiTheme="majorHAnsi" w:hAnsiTheme="majorHAnsi"/>
          <w:sz w:val="22"/>
          <w:szCs w:val="22"/>
        </w:rPr>
        <w:t>The choir has also toured internationally to Ireland (2000), Sweden (2001), USA (2004 and 2016), Hungary (2007), Germany (2010) and Central Europe (2013).</w:t>
      </w:r>
    </w:p>
    <w:p w14:paraId="7D3F3D5D" w14:textId="0474C3DA" w:rsidR="008C2641" w:rsidRPr="00B10563" w:rsidRDefault="00427CF4" w:rsidP="00143B11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10563">
        <w:rPr>
          <w:rFonts w:asciiTheme="majorHAnsi" w:hAnsiTheme="majorHAnsi"/>
          <w:sz w:val="22"/>
          <w:szCs w:val="22"/>
        </w:rPr>
        <w:t xml:space="preserve">In </w:t>
      </w:r>
      <w:r w:rsidR="0003251C">
        <w:rPr>
          <w:rFonts w:asciiTheme="majorHAnsi" w:hAnsiTheme="majorHAnsi"/>
          <w:sz w:val="22"/>
          <w:szCs w:val="22"/>
        </w:rPr>
        <w:t>2012</w:t>
      </w:r>
      <w:r w:rsidR="00F978E3">
        <w:rPr>
          <w:rFonts w:asciiTheme="majorHAnsi" w:hAnsiTheme="majorHAnsi"/>
          <w:sz w:val="22"/>
          <w:szCs w:val="22"/>
        </w:rPr>
        <w:t>, the choir</w:t>
      </w:r>
      <w:r w:rsidRPr="00B10563">
        <w:rPr>
          <w:rFonts w:asciiTheme="majorHAnsi" w:hAnsiTheme="majorHAnsi"/>
          <w:sz w:val="22"/>
          <w:szCs w:val="22"/>
        </w:rPr>
        <w:t xml:space="preserve"> became the first you</w:t>
      </w:r>
      <w:r w:rsidR="008B405D">
        <w:rPr>
          <w:rFonts w:asciiTheme="majorHAnsi" w:hAnsiTheme="majorHAnsi"/>
          <w:sz w:val="22"/>
          <w:szCs w:val="22"/>
        </w:rPr>
        <w:t xml:space="preserve">th </w:t>
      </w:r>
      <w:r w:rsidR="006919A8">
        <w:rPr>
          <w:rFonts w:asciiTheme="majorHAnsi" w:hAnsiTheme="majorHAnsi"/>
          <w:sz w:val="22"/>
          <w:szCs w:val="22"/>
        </w:rPr>
        <w:t>company</w:t>
      </w:r>
      <w:r w:rsidRPr="00B10563">
        <w:rPr>
          <w:rFonts w:asciiTheme="majorHAnsi" w:hAnsiTheme="majorHAnsi"/>
          <w:sz w:val="22"/>
          <w:szCs w:val="22"/>
        </w:rPr>
        <w:t xml:space="preserve"> to win a Royal Philharmonic Society Music Award in the Ensemble category</w:t>
      </w:r>
      <w:r w:rsidR="00CE1379">
        <w:rPr>
          <w:rFonts w:asciiTheme="majorHAnsi" w:hAnsiTheme="majorHAnsi"/>
          <w:sz w:val="22"/>
          <w:szCs w:val="22"/>
        </w:rPr>
        <w:t>, which</w:t>
      </w:r>
      <w:r w:rsidRPr="00B10563">
        <w:rPr>
          <w:rFonts w:asciiTheme="majorHAnsi" w:hAnsiTheme="majorHAnsi"/>
          <w:sz w:val="22"/>
          <w:szCs w:val="22"/>
        </w:rPr>
        <w:t xml:space="preserve"> was given in celebration of</w:t>
      </w:r>
      <w:r w:rsidR="00CE1379">
        <w:rPr>
          <w:rFonts w:asciiTheme="majorHAnsi" w:hAnsiTheme="majorHAnsi"/>
          <w:sz w:val="22"/>
          <w:szCs w:val="22"/>
        </w:rPr>
        <w:t xml:space="preserve"> outstanding achievement over</w:t>
      </w:r>
      <w:r w:rsidR="0003251C">
        <w:rPr>
          <w:rFonts w:asciiTheme="majorHAnsi" w:hAnsiTheme="majorHAnsi"/>
          <w:sz w:val="22"/>
          <w:szCs w:val="22"/>
        </w:rPr>
        <w:t xml:space="preserve"> the previous year</w:t>
      </w:r>
      <w:r w:rsidR="00B97B04" w:rsidRPr="00B10563">
        <w:rPr>
          <w:rFonts w:asciiTheme="majorHAnsi" w:hAnsiTheme="majorHAnsi"/>
          <w:sz w:val="22"/>
          <w:szCs w:val="22"/>
        </w:rPr>
        <w:t>, including a critically-</w:t>
      </w:r>
      <w:r w:rsidRPr="00B10563">
        <w:rPr>
          <w:rFonts w:asciiTheme="majorHAnsi" w:hAnsiTheme="majorHAnsi"/>
          <w:sz w:val="22"/>
          <w:szCs w:val="22"/>
        </w:rPr>
        <w:t xml:space="preserve">acclaimed performance at the Edinburgh International Festival of </w:t>
      </w:r>
      <w:proofErr w:type="spellStart"/>
      <w:r w:rsidRPr="00B10563">
        <w:rPr>
          <w:rFonts w:asciiTheme="majorHAnsi" w:hAnsiTheme="majorHAnsi"/>
          <w:sz w:val="22"/>
          <w:szCs w:val="22"/>
        </w:rPr>
        <w:t>Duruflé</w:t>
      </w:r>
      <w:proofErr w:type="spellEnd"/>
      <w:r w:rsidRPr="00B10563">
        <w:rPr>
          <w:rFonts w:asciiTheme="majorHAnsi" w:hAnsiTheme="majorHAnsi"/>
          <w:sz w:val="22"/>
          <w:szCs w:val="22"/>
        </w:rPr>
        <w:t xml:space="preserve"> </w:t>
      </w:r>
      <w:r w:rsidRPr="00B10563">
        <w:rPr>
          <w:rStyle w:val="Emphasis"/>
          <w:rFonts w:asciiTheme="majorHAnsi" w:hAnsiTheme="majorHAnsi"/>
          <w:sz w:val="22"/>
          <w:szCs w:val="22"/>
        </w:rPr>
        <w:t xml:space="preserve">Requiem </w:t>
      </w:r>
      <w:r w:rsidRPr="00B10563">
        <w:rPr>
          <w:rFonts w:asciiTheme="majorHAnsi" w:hAnsiTheme="majorHAnsi"/>
          <w:sz w:val="22"/>
          <w:szCs w:val="22"/>
        </w:rPr>
        <w:t xml:space="preserve">with the Scottish Chamber Orchestra and Robin </w:t>
      </w:r>
      <w:proofErr w:type="spellStart"/>
      <w:r w:rsidRPr="00B10563">
        <w:rPr>
          <w:rFonts w:asciiTheme="majorHAnsi" w:hAnsiTheme="majorHAnsi"/>
          <w:sz w:val="22"/>
          <w:szCs w:val="22"/>
        </w:rPr>
        <w:t>Ticciati</w:t>
      </w:r>
      <w:proofErr w:type="spellEnd"/>
      <w:r w:rsidRPr="00B10563">
        <w:rPr>
          <w:rFonts w:asciiTheme="majorHAnsi" w:hAnsiTheme="majorHAnsi"/>
          <w:sz w:val="22"/>
          <w:szCs w:val="22"/>
        </w:rPr>
        <w:t xml:space="preserve">, and a five-star Gala Concert performance of Walton </w:t>
      </w:r>
      <w:r w:rsidRPr="00B10563">
        <w:rPr>
          <w:rStyle w:val="Emphasis"/>
          <w:rFonts w:asciiTheme="majorHAnsi" w:hAnsiTheme="majorHAnsi"/>
          <w:sz w:val="22"/>
          <w:szCs w:val="22"/>
        </w:rPr>
        <w:t>Belshazzar’s Feast</w:t>
      </w:r>
      <w:r w:rsidRPr="00B10563">
        <w:rPr>
          <w:rFonts w:asciiTheme="majorHAnsi" w:hAnsiTheme="majorHAnsi"/>
          <w:sz w:val="22"/>
          <w:szCs w:val="22"/>
        </w:rPr>
        <w:t xml:space="preserve"> with the Royal Scottish National Orchestra.</w:t>
      </w:r>
    </w:p>
    <w:p w14:paraId="506637BE" w14:textId="5E8B064F" w:rsidR="00532238" w:rsidRPr="00482A71" w:rsidRDefault="00A30873" w:rsidP="00143B11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1D35C8">
        <w:rPr>
          <w:rFonts w:asciiTheme="majorHAnsi" w:hAnsiTheme="majorHAnsi"/>
          <w:sz w:val="22"/>
          <w:szCs w:val="22"/>
        </w:rPr>
        <w:t>In 2017</w:t>
      </w:r>
      <w:r>
        <w:rPr>
          <w:rFonts w:asciiTheme="majorHAnsi" w:hAnsiTheme="majorHAnsi"/>
          <w:sz w:val="22"/>
          <w:szCs w:val="22"/>
        </w:rPr>
        <w:t xml:space="preserve">, the National Youth Choir of Scotland </w:t>
      </w:r>
      <w:r w:rsidRPr="001D35C8">
        <w:rPr>
          <w:rFonts w:asciiTheme="majorHAnsi" w:hAnsiTheme="majorHAnsi"/>
          <w:sz w:val="22"/>
          <w:szCs w:val="22"/>
        </w:rPr>
        <w:t>returned to the BBC Prom</w:t>
      </w:r>
      <w:r>
        <w:rPr>
          <w:rFonts w:asciiTheme="majorHAnsi" w:hAnsiTheme="majorHAnsi"/>
          <w:sz w:val="22"/>
          <w:szCs w:val="22"/>
        </w:rPr>
        <w:t>s under Sir John Eliot Gardiner</w:t>
      </w:r>
      <w:r w:rsidRPr="001D35C8">
        <w:rPr>
          <w:rFonts w:asciiTheme="majorHAnsi" w:hAnsiTheme="majorHAnsi"/>
          <w:sz w:val="22"/>
          <w:szCs w:val="22"/>
        </w:rPr>
        <w:t xml:space="preserve"> to perform Berlioz</w:t>
      </w:r>
      <w:r w:rsidR="00865059">
        <w:rPr>
          <w:rFonts w:asciiTheme="majorHAnsi" w:hAnsiTheme="majorHAnsi"/>
          <w:sz w:val="22"/>
          <w:szCs w:val="22"/>
        </w:rPr>
        <w:t xml:space="preserve"> </w:t>
      </w:r>
      <w:r w:rsidR="00865059" w:rsidRPr="00865059">
        <w:rPr>
          <w:rFonts w:asciiTheme="majorHAnsi" w:hAnsiTheme="majorHAnsi"/>
          <w:i/>
          <w:sz w:val="22"/>
          <w:szCs w:val="22"/>
        </w:rPr>
        <w:t>La damnation de Faust</w:t>
      </w:r>
      <w:r w:rsidRPr="001D35C8">
        <w:rPr>
          <w:rFonts w:asciiTheme="majorHAnsi" w:hAnsiTheme="majorHAnsi"/>
          <w:sz w:val="22"/>
          <w:szCs w:val="22"/>
        </w:rPr>
        <w:t xml:space="preserve">, and </w:t>
      </w:r>
      <w:proofErr w:type="spellStart"/>
      <w:r>
        <w:rPr>
          <w:rFonts w:asciiTheme="majorHAnsi" w:hAnsiTheme="majorHAnsi"/>
          <w:sz w:val="22"/>
          <w:szCs w:val="22"/>
        </w:rPr>
        <w:t>Owain</w:t>
      </w:r>
      <w:proofErr w:type="spellEnd"/>
      <w:r>
        <w:rPr>
          <w:rFonts w:asciiTheme="majorHAnsi" w:hAnsiTheme="majorHAnsi"/>
          <w:sz w:val="22"/>
          <w:szCs w:val="22"/>
        </w:rPr>
        <w:t xml:space="preserve"> Park </w:t>
      </w:r>
      <w:r>
        <w:rPr>
          <w:rFonts w:asciiTheme="majorHAnsi" w:hAnsiTheme="majorHAnsi"/>
          <w:i/>
          <w:sz w:val="22"/>
          <w:szCs w:val="22"/>
        </w:rPr>
        <w:t xml:space="preserve">Footsteps </w:t>
      </w:r>
      <w:r>
        <w:rPr>
          <w:rFonts w:asciiTheme="majorHAnsi" w:hAnsiTheme="majorHAnsi"/>
          <w:sz w:val="22"/>
          <w:szCs w:val="22"/>
        </w:rPr>
        <w:t xml:space="preserve">alongside Tenebrae at </w:t>
      </w:r>
      <w:r w:rsidRPr="001D35C8">
        <w:rPr>
          <w:rFonts w:asciiTheme="majorHAnsi" w:hAnsiTheme="majorHAnsi"/>
          <w:sz w:val="22"/>
          <w:szCs w:val="22"/>
        </w:rPr>
        <w:t xml:space="preserve">the </w:t>
      </w:r>
      <w:proofErr w:type="spellStart"/>
      <w:r w:rsidRPr="001D35C8">
        <w:rPr>
          <w:rFonts w:asciiTheme="majorHAnsi" w:hAnsiTheme="majorHAnsi"/>
          <w:sz w:val="22"/>
          <w:szCs w:val="22"/>
        </w:rPr>
        <w:t>Lamme</w:t>
      </w:r>
      <w:r>
        <w:rPr>
          <w:rFonts w:asciiTheme="majorHAnsi" w:hAnsiTheme="majorHAnsi"/>
          <w:sz w:val="22"/>
          <w:szCs w:val="22"/>
        </w:rPr>
        <w:t>r</w:t>
      </w:r>
      <w:r w:rsidRPr="001D35C8">
        <w:rPr>
          <w:rFonts w:asciiTheme="majorHAnsi" w:hAnsiTheme="majorHAnsi"/>
          <w:sz w:val="22"/>
          <w:szCs w:val="22"/>
        </w:rPr>
        <w:t>muir</w:t>
      </w:r>
      <w:proofErr w:type="spellEnd"/>
      <w:r w:rsidRPr="001D35C8">
        <w:rPr>
          <w:rFonts w:asciiTheme="majorHAnsi" w:hAnsiTheme="majorHAnsi"/>
          <w:sz w:val="22"/>
          <w:szCs w:val="22"/>
        </w:rPr>
        <w:t xml:space="preserve"> Festival</w:t>
      </w:r>
      <w:r w:rsidR="009145C0">
        <w:rPr>
          <w:rFonts w:asciiTheme="majorHAnsi" w:hAnsiTheme="majorHAnsi"/>
          <w:sz w:val="22"/>
          <w:szCs w:val="22"/>
        </w:rPr>
        <w:t>, Scotland</w:t>
      </w:r>
      <w:r w:rsidRPr="001D35C8">
        <w:rPr>
          <w:rFonts w:asciiTheme="majorHAnsi" w:hAnsiTheme="majorHAnsi"/>
          <w:sz w:val="22"/>
          <w:szCs w:val="22"/>
        </w:rPr>
        <w:t xml:space="preserve">. </w:t>
      </w:r>
      <w:r w:rsidR="00DE413F" w:rsidRPr="001D35C8">
        <w:rPr>
          <w:rFonts w:asciiTheme="majorHAnsi" w:hAnsiTheme="majorHAnsi"/>
          <w:sz w:val="22"/>
          <w:szCs w:val="22"/>
        </w:rPr>
        <w:t xml:space="preserve">The choir also performed at the Passchendaele </w:t>
      </w:r>
      <w:r w:rsidR="008B405D">
        <w:rPr>
          <w:rFonts w:asciiTheme="majorHAnsi" w:hAnsiTheme="majorHAnsi"/>
          <w:sz w:val="22"/>
          <w:szCs w:val="22"/>
        </w:rPr>
        <w:t xml:space="preserve">Centenary </w:t>
      </w:r>
      <w:r w:rsidR="00DE413F" w:rsidRPr="001D35C8">
        <w:rPr>
          <w:rFonts w:asciiTheme="majorHAnsi" w:hAnsiTheme="majorHAnsi"/>
          <w:sz w:val="22"/>
          <w:szCs w:val="22"/>
        </w:rPr>
        <w:t xml:space="preserve">Commemorations in Ypres, </w:t>
      </w:r>
      <w:r w:rsidR="00DE413F">
        <w:rPr>
          <w:rFonts w:asciiTheme="majorHAnsi" w:hAnsiTheme="majorHAnsi"/>
          <w:sz w:val="22"/>
          <w:szCs w:val="22"/>
        </w:rPr>
        <w:t xml:space="preserve">Belgium, </w:t>
      </w:r>
      <w:r w:rsidR="00DE413F" w:rsidRPr="001D35C8">
        <w:rPr>
          <w:rFonts w:asciiTheme="majorHAnsi" w:hAnsiTheme="majorHAnsi"/>
          <w:sz w:val="22"/>
          <w:szCs w:val="22"/>
        </w:rPr>
        <w:t>broadcast live on the BBC.</w:t>
      </w:r>
      <w:r w:rsidR="00482A71">
        <w:rPr>
          <w:rFonts w:asciiTheme="majorHAnsi" w:hAnsiTheme="majorHAnsi"/>
          <w:sz w:val="22"/>
          <w:szCs w:val="22"/>
        </w:rPr>
        <w:t xml:space="preserve"> </w:t>
      </w:r>
      <w:r w:rsidR="00364483">
        <w:rPr>
          <w:rFonts w:asciiTheme="majorHAnsi" w:hAnsiTheme="majorHAnsi"/>
          <w:sz w:val="22"/>
          <w:szCs w:val="22"/>
        </w:rPr>
        <w:t>This year</w:t>
      </w:r>
      <w:r w:rsidR="00482A71">
        <w:rPr>
          <w:rFonts w:asciiTheme="majorHAnsi" w:hAnsiTheme="majorHAnsi"/>
          <w:sz w:val="22"/>
          <w:szCs w:val="22"/>
        </w:rPr>
        <w:t xml:space="preserve"> has seen the choir in residency at the Edinburgh International Festival performing at the Opening Concert in Haydn’s </w:t>
      </w:r>
      <w:r w:rsidR="00482A71">
        <w:rPr>
          <w:rFonts w:asciiTheme="majorHAnsi" w:hAnsiTheme="majorHAnsi"/>
          <w:i/>
          <w:sz w:val="22"/>
          <w:szCs w:val="22"/>
        </w:rPr>
        <w:t>Creation</w:t>
      </w:r>
      <w:r w:rsidR="00F923C0">
        <w:rPr>
          <w:rFonts w:asciiTheme="majorHAnsi" w:hAnsiTheme="majorHAnsi"/>
          <w:sz w:val="22"/>
          <w:szCs w:val="22"/>
        </w:rPr>
        <w:t xml:space="preserve"> and a special matinee concert conducted by Christopher Bell.</w:t>
      </w:r>
      <w:bookmarkStart w:id="0" w:name="_GoBack"/>
      <w:bookmarkEnd w:id="0"/>
    </w:p>
    <w:sectPr w:rsidR="00532238" w:rsidRPr="00482A71" w:rsidSect="00607A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04"/>
    <w:rsid w:val="0003251C"/>
    <w:rsid w:val="00040CE5"/>
    <w:rsid w:val="00143B11"/>
    <w:rsid w:val="001F000F"/>
    <w:rsid w:val="00233C36"/>
    <w:rsid w:val="00292DA6"/>
    <w:rsid w:val="002C2BE0"/>
    <w:rsid w:val="002D252E"/>
    <w:rsid w:val="002D26A0"/>
    <w:rsid w:val="00364483"/>
    <w:rsid w:val="00390566"/>
    <w:rsid w:val="003D4FF2"/>
    <w:rsid w:val="00427CF4"/>
    <w:rsid w:val="00482A71"/>
    <w:rsid w:val="004A6BF5"/>
    <w:rsid w:val="00532238"/>
    <w:rsid w:val="00546D0A"/>
    <w:rsid w:val="005D7F10"/>
    <w:rsid w:val="00607A69"/>
    <w:rsid w:val="00634624"/>
    <w:rsid w:val="006919A8"/>
    <w:rsid w:val="006C715D"/>
    <w:rsid w:val="0076575C"/>
    <w:rsid w:val="00790444"/>
    <w:rsid w:val="007B3C54"/>
    <w:rsid w:val="00843070"/>
    <w:rsid w:val="00865059"/>
    <w:rsid w:val="00896FBD"/>
    <w:rsid w:val="008B405D"/>
    <w:rsid w:val="008C2641"/>
    <w:rsid w:val="008E4F2A"/>
    <w:rsid w:val="009145C0"/>
    <w:rsid w:val="009771D8"/>
    <w:rsid w:val="00987424"/>
    <w:rsid w:val="00A30873"/>
    <w:rsid w:val="00A51E9B"/>
    <w:rsid w:val="00A635A7"/>
    <w:rsid w:val="00AF237B"/>
    <w:rsid w:val="00B07441"/>
    <w:rsid w:val="00B10563"/>
    <w:rsid w:val="00B526DA"/>
    <w:rsid w:val="00B72904"/>
    <w:rsid w:val="00B97B04"/>
    <w:rsid w:val="00BD5E2D"/>
    <w:rsid w:val="00C70B1A"/>
    <w:rsid w:val="00CD736B"/>
    <w:rsid w:val="00CE1379"/>
    <w:rsid w:val="00DE413F"/>
    <w:rsid w:val="00E84E6F"/>
    <w:rsid w:val="00EB6EDB"/>
    <w:rsid w:val="00EF497D"/>
    <w:rsid w:val="00F21E78"/>
    <w:rsid w:val="00F35328"/>
    <w:rsid w:val="00F84BBA"/>
    <w:rsid w:val="00F923C0"/>
    <w:rsid w:val="00F978E3"/>
    <w:rsid w:val="00FC38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F67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290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B72904"/>
    <w:rPr>
      <w:i/>
      <w:iCs/>
    </w:rPr>
  </w:style>
  <w:style w:type="paragraph" w:customStyle="1" w:styleId="BasicParagraph">
    <w:name w:val="[Basic Paragraph]"/>
    <w:basedOn w:val="Normal"/>
    <w:uiPriority w:val="99"/>
    <w:rsid w:val="00B729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27C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CF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0C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p1">
    <w:name w:val="p1"/>
    <w:basedOn w:val="Normal"/>
    <w:rsid w:val="00FC3893"/>
    <w:pPr>
      <w:jc w:val="both"/>
    </w:pPr>
    <w:rPr>
      <w:rFonts w:ascii="Futura LT Book" w:hAnsi="Futura LT Book" w:cs="Times New Roman"/>
      <w:sz w:val="14"/>
      <w:szCs w:val="14"/>
      <w:lang w:val="en-GB" w:eastAsia="en-GB"/>
    </w:rPr>
  </w:style>
  <w:style w:type="paragraph" w:customStyle="1" w:styleId="p2">
    <w:name w:val="p2"/>
    <w:basedOn w:val="Normal"/>
    <w:rsid w:val="00FC3893"/>
    <w:pPr>
      <w:jc w:val="both"/>
    </w:pPr>
    <w:rPr>
      <w:rFonts w:ascii="Futura LT Book" w:hAnsi="Futura LT Book" w:cs="Times New Roman"/>
      <w:sz w:val="14"/>
      <w:szCs w:val="14"/>
      <w:lang w:val="en-GB" w:eastAsia="en-GB"/>
    </w:rPr>
  </w:style>
  <w:style w:type="paragraph" w:customStyle="1" w:styleId="p3">
    <w:name w:val="p3"/>
    <w:basedOn w:val="Normal"/>
    <w:rsid w:val="00FC3893"/>
    <w:pPr>
      <w:jc w:val="both"/>
    </w:pPr>
    <w:rPr>
      <w:rFonts w:ascii="Futura LT Book" w:hAnsi="Futura LT Book" w:cs="Times New Roman"/>
      <w:sz w:val="11"/>
      <w:szCs w:val="11"/>
      <w:lang w:val="en-GB" w:eastAsia="en-GB"/>
    </w:rPr>
  </w:style>
  <w:style w:type="paragraph" w:customStyle="1" w:styleId="p4">
    <w:name w:val="p4"/>
    <w:basedOn w:val="Normal"/>
    <w:rsid w:val="00FC3893"/>
    <w:pPr>
      <w:jc w:val="right"/>
    </w:pPr>
    <w:rPr>
      <w:rFonts w:ascii="Futura LT Book" w:hAnsi="Futura LT Book" w:cs="Times New Roman"/>
      <w:sz w:val="14"/>
      <w:szCs w:val="14"/>
      <w:lang w:val="en-GB" w:eastAsia="en-GB"/>
    </w:rPr>
  </w:style>
  <w:style w:type="paragraph" w:customStyle="1" w:styleId="p5">
    <w:name w:val="p5"/>
    <w:basedOn w:val="Normal"/>
    <w:rsid w:val="00FC3893"/>
    <w:pPr>
      <w:jc w:val="right"/>
    </w:pPr>
    <w:rPr>
      <w:rFonts w:ascii="Futura LT Book" w:hAnsi="Futura LT Book" w:cs="Times New Roman"/>
      <w:sz w:val="11"/>
      <w:szCs w:val="11"/>
      <w:lang w:val="en-GB" w:eastAsia="en-GB"/>
    </w:rPr>
  </w:style>
  <w:style w:type="character" w:customStyle="1" w:styleId="apple-converted-space">
    <w:name w:val="apple-converted-space"/>
    <w:basedOn w:val="DefaultParagraphFont"/>
    <w:rsid w:val="00FC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National Youth Choir of Scotland</vt:lpstr>
    </vt:vector>
  </TitlesOfParts>
  <Company>National Youth Choir of Scotland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Muir</dc:creator>
  <cp:keywords/>
  <dc:description/>
  <cp:lastModifiedBy>Rachel Murphy</cp:lastModifiedBy>
  <cp:revision>12</cp:revision>
  <dcterms:created xsi:type="dcterms:W3CDTF">2018-03-16T13:11:00Z</dcterms:created>
  <dcterms:modified xsi:type="dcterms:W3CDTF">2018-04-05T11:15:00Z</dcterms:modified>
</cp:coreProperties>
</file>