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28DB51" w14:textId="4D294E4D" w:rsidR="007B68E5" w:rsidRPr="00FE5884" w:rsidRDefault="00F2352A" w:rsidP="00FE5884">
      <w:pPr>
        <w:spacing w:after="0"/>
        <w:ind w:left="720" w:firstLine="698"/>
        <w:rPr>
          <w:rFonts w:ascii="Didot LT Std" w:hAnsi="Didot LT Std"/>
          <w:i/>
          <w:sz w:val="24"/>
          <w:szCs w:val="24"/>
        </w:rPr>
      </w:pPr>
      <w:r>
        <w:rPr>
          <w:rFonts w:ascii="HelveticaNeueLT Std" w:hAnsi="HelveticaNeueLT Std"/>
          <w:i/>
          <w:noProof/>
          <w:sz w:val="28"/>
          <w:szCs w:val="28"/>
          <w:lang w:eastAsia="en-GB"/>
        </w:rPr>
        <mc:AlternateContent>
          <mc:Choice Requires="wps">
            <w:drawing>
              <wp:anchor distT="0" distB="0" distL="114300" distR="114300" simplePos="0" relativeHeight="251667456" behindDoc="0" locked="0" layoutInCell="1" allowOverlap="1" wp14:anchorId="250C9E2E" wp14:editId="701D20F3">
                <wp:simplePos x="0" y="0"/>
                <wp:positionH relativeFrom="column">
                  <wp:posOffset>-361950</wp:posOffset>
                </wp:positionH>
                <wp:positionV relativeFrom="paragraph">
                  <wp:posOffset>252095</wp:posOffset>
                </wp:positionV>
                <wp:extent cx="1466850" cy="1562100"/>
                <wp:effectExtent l="0" t="0" r="0" b="0"/>
                <wp:wrapNone/>
                <wp:docPr id="2" name="Text Box 2"/>
                <wp:cNvGraphicFramePr/>
                <a:graphic xmlns:a="http://schemas.openxmlformats.org/drawingml/2006/main">
                  <a:graphicData uri="http://schemas.microsoft.com/office/word/2010/wordprocessingShape">
                    <wps:wsp>
                      <wps:cNvSpPr txBox="1"/>
                      <wps:spPr>
                        <a:xfrm>
                          <a:off x="0" y="0"/>
                          <a:ext cx="1466850" cy="1562100"/>
                        </a:xfrm>
                        <a:prstGeom prst="rect">
                          <a:avLst/>
                        </a:prstGeom>
                        <a:solidFill>
                          <a:schemeClr val="lt1"/>
                        </a:solidFill>
                        <a:ln w="6350">
                          <a:noFill/>
                        </a:ln>
                      </wps:spPr>
                      <wps:txbx>
                        <w:txbxContent>
                          <w:p w14:paraId="1AF7B3BF" w14:textId="77777777" w:rsidR="001F701C" w:rsidRDefault="001F701C" w:rsidP="00956ED8"/>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50C9E2E" id="_x0000_t202" coordsize="21600,21600" o:spt="202" path="m,l,21600r21600,l21600,xe">
                <v:stroke joinstyle="miter"/>
                <v:path gradientshapeok="t" o:connecttype="rect"/>
              </v:shapetype>
              <v:shape id="Text Box 2" o:spid="_x0000_s1026" type="#_x0000_t202" style="position:absolute;left:0;text-align:left;margin-left:-28.5pt;margin-top:19.85pt;width:115.5pt;height:123pt;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" fillcolor="white [3201]" stroked="f" strokeweight=".5pt">
                <v:textbox style="mso-fit-shape-to-text:t">
                  <w:txbxContent>
                    <w:p w14:paraId="1AF7B3BF" w14:textId="77777777" w:rsidR="001F701C" w:rsidRDefault="001F701C" w:rsidP="00956ED8"/>
                  </w:txbxContent>
                </v:textbox>
              </v:shape>
            </w:pict>
          </mc:Fallback>
        </mc:AlternateContent>
      </w:r>
      <w:r w:rsidR="00FE5884">
        <w:rPr>
          <w:rFonts w:ascii="HelveticaNeueLT Std" w:hAnsi="HelveticaNeueLT Std"/>
          <w:b/>
          <w:sz w:val="36"/>
          <w:szCs w:val="36"/>
        </w:rPr>
        <w:t xml:space="preserve">  </w:t>
      </w:r>
      <w:r w:rsidR="00FE5884">
        <w:rPr>
          <w:rFonts w:ascii="Didot LT Std" w:hAnsi="Didot LT Std"/>
          <w:b/>
          <w:sz w:val="36"/>
          <w:szCs w:val="36"/>
        </w:rPr>
        <w:t>MONTEVERDI CHOIR</w:t>
      </w:r>
    </w:p>
    <w:p w14:paraId="39727064" w14:textId="1F4ADBFF" w:rsidR="007B68E5" w:rsidRPr="00FE5884" w:rsidRDefault="007B68E5" w:rsidP="007B68E5">
      <w:pPr>
        <w:spacing w:after="0" w:line="276" w:lineRule="auto"/>
        <w:rPr>
          <w:rFonts w:ascii="Quasimoda" w:hAnsi="Quasimoda"/>
          <w:b/>
          <w:sz w:val="20"/>
          <w:szCs w:val="20"/>
        </w:rPr>
      </w:pPr>
      <w:r>
        <w:rPr>
          <w:rFonts w:ascii="HelveticaNeueLT Std" w:hAnsi="HelveticaNeueLT Std"/>
          <w:b/>
          <w:sz w:val="20"/>
          <w:szCs w:val="20"/>
        </w:rPr>
        <w:t xml:space="preserve">   </w:t>
      </w:r>
      <w:r w:rsidR="00EE4DC2">
        <w:rPr>
          <w:rFonts w:ascii="HelveticaNeueLT Std" w:hAnsi="HelveticaNeueLT Std"/>
          <w:b/>
          <w:sz w:val="20"/>
          <w:szCs w:val="20"/>
        </w:rPr>
        <w:t xml:space="preserve">                         </w:t>
      </w:r>
      <w:r w:rsidR="00FE5884">
        <w:rPr>
          <w:rFonts w:ascii="HelveticaNeueLT Std" w:hAnsi="HelveticaNeueLT Std"/>
          <w:b/>
          <w:sz w:val="20"/>
          <w:szCs w:val="20"/>
        </w:rPr>
        <w:t xml:space="preserve"> </w:t>
      </w:r>
      <w:r w:rsidRPr="00FE5884">
        <w:rPr>
          <w:rFonts w:ascii="Quasimoda" w:hAnsi="Quasimoda"/>
          <w:b/>
          <w:szCs w:val="20"/>
        </w:rPr>
        <w:t xml:space="preserve">Biography </w:t>
      </w:r>
    </w:p>
    <w:p w14:paraId="764E8E7B" w14:textId="77777777" w:rsidR="007B68E5" w:rsidRPr="00FE5884" w:rsidRDefault="007B68E5" w:rsidP="0003287D">
      <w:pPr>
        <w:spacing w:after="0" w:line="240" w:lineRule="auto"/>
        <w:ind w:left="1123" w:firstLine="720"/>
        <w:rPr>
          <w:rFonts w:ascii="Quasimoda" w:hAnsi="Quasimoda"/>
          <w:b/>
          <w:sz w:val="20"/>
          <w:szCs w:val="20"/>
        </w:rPr>
      </w:pPr>
    </w:p>
    <w:p w14:paraId="7F4EF0A6" w14:textId="679A493C" w:rsidR="007B68E5" w:rsidRPr="00B32D67" w:rsidRDefault="00EE4DC2" w:rsidP="00BE24FC">
      <w:pPr>
        <w:spacing w:after="0" w:line="276" w:lineRule="auto"/>
        <w:ind w:left="1620"/>
        <w:rPr>
          <w:rFonts w:ascii="Quasimoda Light" w:hAnsi="Quasimoda Light"/>
          <w:sz w:val="20"/>
          <w:szCs w:val="20"/>
        </w:rPr>
      </w:pPr>
      <w:r w:rsidRPr="00B32D67">
        <w:rPr>
          <w:rFonts w:ascii="Quasimoda Light" w:hAnsi="Quasimoda Light"/>
          <w:noProof/>
          <w:sz w:val="20"/>
          <w:szCs w:val="20"/>
        </w:rPr>
        <mc:AlternateContent>
          <mc:Choice Requires="wps">
            <w:drawing>
              <wp:anchor distT="45720" distB="45720" distL="114300" distR="114300" simplePos="0" relativeHeight="251669504" behindDoc="1" locked="0" layoutInCell="1" allowOverlap="0" wp14:anchorId="28860D1B" wp14:editId="12B8C330">
                <wp:simplePos x="0" y="0"/>
                <wp:positionH relativeFrom="page">
                  <wp:posOffset>323850</wp:posOffset>
                </wp:positionH>
                <wp:positionV relativeFrom="paragraph">
                  <wp:posOffset>0</wp:posOffset>
                </wp:positionV>
                <wp:extent cx="1393200" cy="14148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200" cy="1414800"/>
                        </a:xfrm>
                        <a:prstGeom prst="rect">
                          <a:avLst/>
                        </a:prstGeom>
                        <a:noFill/>
                        <a:ln w="9525">
                          <a:noFill/>
                          <a:miter lim="800000"/>
                          <a:headEnd/>
                          <a:tailEnd/>
                        </a:ln>
                      </wps:spPr>
                      <wps:txbx>
                        <w:txbxContent>
                          <w:p w14:paraId="344A0198" w14:textId="67126061" w:rsidR="001F701C" w:rsidRDefault="001F701C">
                            <w:r>
                              <w:rPr>
                                <w:noProof/>
                              </w:rPr>
                              <w:drawing>
                                <wp:inline distT="0" distB="0" distL="0" distR="0" wp14:anchorId="4708616C" wp14:editId="278E5390">
                                  <wp:extent cx="1198800" cy="1198800"/>
                                  <wp:effectExtent l="0" t="0" r="1905" b="1905"/>
                                  <wp:docPr id="3" name="Picture 3" descr="\\MON-NT01\FolderRedirection\mon-jonathan\Desktop\choir_squa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N-NT01\FolderRedirection\mon-jonathan\Desktop\choir_squar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98800" cy="1198800"/>
                                          </a:xfrm>
                                          <a:prstGeom prst="rect">
                                            <a:avLst/>
                                          </a:prstGeom>
                                          <a:noFill/>
                                          <a:ln>
                                            <a:noFill/>
                                          </a:ln>
                                        </pic:spPr>
                                      </pic:pic>
                                    </a:graphicData>
                                  </a:graphic>
                                </wp:inline>
                              </w:drawing>
                            </w:r>
                          </w:p>
                        </w:txbxContent>
                      </wps:txbx>
                      <wps:bodyPr rot="0" vert="horz" wrap="non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8860D1B" id="_x0000_s1027" type="#_x0000_t202" style="position:absolute;left:0;text-align:left;margin-left:25.5pt;margin-top:0;width:109.7pt;height:111.4pt;z-index:-251646976;visibility:visible;mso-wrap-style:non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" o:allowoverlap="f" filled="f" stroked="f">
                <v:textbox style="mso-fit-shape-to-text:t">
                  <w:txbxContent>
                    <w:p w14:paraId="344A0198" w14:textId="67126061" w:rsidR="001F701C" w:rsidRDefault="001F701C">
                      <w:r>
                        <w:rPr>
                          <w:noProof/>
                        </w:rPr>
                        <w:drawing>
                          <wp:inline distT="0" distB="0" distL="0" distR="0" wp14:anchorId="4708616C" wp14:editId="278E5390">
                            <wp:extent cx="1198800" cy="1198800"/>
                            <wp:effectExtent l="0" t="0" r="1905" b="1905"/>
                            <wp:docPr id="3" name="Picture 3" descr="\\MON-NT01\FolderRedirection\mon-jonathan\Desktop\choir_squa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N-NT01\FolderRedirection\mon-jonathan\Desktop\choir_squar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98800" cy="1198800"/>
                                    </a:xfrm>
                                    <a:prstGeom prst="rect">
                                      <a:avLst/>
                                    </a:prstGeom>
                                    <a:noFill/>
                                    <a:ln>
                                      <a:noFill/>
                                    </a:ln>
                                  </pic:spPr>
                                </pic:pic>
                              </a:graphicData>
                            </a:graphic>
                          </wp:inline>
                        </w:drawing>
                      </w:r>
                    </w:p>
                  </w:txbxContent>
                </v:textbox>
                <w10:wrap type="square" anchorx="page"/>
              </v:shape>
            </w:pict>
          </mc:Fallback>
        </mc:AlternateContent>
      </w:r>
      <w:r w:rsidR="007B68E5" w:rsidRPr="00B32D67">
        <w:rPr>
          <w:rFonts w:ascii="Quasimoda Light" w:hAnsi="Quasimoda Light"/>
          <w:sz w:val="20"/>
          <w:szCs w:val="20"/>
        </w:rPr>
        <w:t>Founded by Sir John Eliot Gardiner</w:t>
      </w:r>
      <w:r w:rsidR="00F815BE" w:rsidRPr="00B32D67">
        <w:rPr>
          <w:rFonts w:ascii="Quasimoda Light" w:hAnsi="Quasimoda Light"/>
          <w:sz w:val="20"/>
          <w:szCs w:val="20"/>
        </w:rPr>
        <w:t xml:space="preserve"> in the 1960s, </w:t>
      </w:r>
      <w:r w:rsidR="007B68E5" w:rsidRPr="00B32D67">
        <w:rPr>
          <w:rFonts w:ascii="Quasimoda Light" w:hAnsi="Quasimoda Light"/>
          <w:sz w:val="20"/>
          <w:szCs w:val="20"/>
        </w:rPr>
        <w:t>the</w:t>
      </w:r>
      <w:r w:rsidR="00F815BE" w:rsidRPr="00B32D67">
        <w:rPr>
          <w:rFonts w:ascii="Quasimoda Light" w:hAnsi="Quasimoda Light"/>
          <w:sz w:val="20"/>
          <w:szCs w:val="20"/>
        </w:rPr>
        <w:t xml:space="preserve"> widely acclaimed</w:t>
      </w:r>
      <w:r w:rsidR="007B68E5" w:rsidRPr="00B32D67">
        <w:rPr>
          <w:rFonts w:ascii="Quasimoda Light" w:hAnsi="Quasimoda Light"/>
          <w:sz w:val="20"/>
          <w:szCs w:val="20"/>
        </w:rPr>
        <w:t xml:space="preserve"> Monteverdi Choir has always focused on bringing a new perspective to its repertoire</w:t>
      </w:r>
      <w:r w:rsidR="00F815BE" w:rsidRPr="00B32D67">
        <w:rPr>
          <w:rFonts w:ascii="Quasimoda Light" w:hAnsi="Quasimoda Light"/>
          <w:sz w:val="20"/>
          <w:szCs w:val="20"/>
        </w:rPr>
        <w:t>, with a</w:t>
      </w:r>
      <w:r w:rsidR="007B68E5" w:rsidRPr="00B32D67">
        <w:rPr>
          <w:rFonts w:ascii="Quasimoda Light" w:hAnsi="Quasimoda Light"/>
          <w:sz w:val="20"/>
          <w:szCs w:val="20"/>
        </w:rPr>
        <w:t xml:space="preserve"> combination of consummate choral technique and </w:t>
      </w:r>
      <w:proofErr w:type="gramStart"/>
      <w:r w:rsidR="007B68E5" w:rsidRPr="00B32D67">
        <w:rPr>
          <w:rFonts w:ascii="Quasimoda Light" w:hAnsi="Quasimoda Light"/>
          <w:sz w:val="20"/>
          <w:szCs w:val="20"/>
        </w:rPr>
        <w:t>historically-informed</w:t>
      </w:r>
      <w:proofErr w:type="gramEnd"/>
      <w:r w:rsidR="007B68E5" w:rsidRPr="00B32D67">
        <w:rPr>
          <w:rFonts w:ascii="Quasimoda Light" w:hAnsi="Quasimoda Light"/>
          <w:sz w:val="20"/>
          <w:szCs w:val="20"/>
        </w:rPr>
        <w:t xml:space="preserve"> performance practice</w:t>
      </w:r>
      <w:r w:rsidR="00F815BE" w:rsidRPr="00B32D67">
        <w:rPr>
          <w:rFonts w:ascii="Quasimoda Light" w:hAnsi="Quasimoda Light"/>
          <w:sz w:val="20"/>
          <w:szCs w:val="20"/>
        </w:rPr>
        <w:t xml:space="preserve">. </w:t>
      </w:r>
      <w:r w:rsidR="007B68E5" w:rsidRPr="00B32D67">
        <w:rPr>
          <w:rFonts w:ascii="Quasimoda Light" w:hAnsi="Quasimoda Light"/>
          <w:sz w:val="20"/>
          <w:szCs w:val="20"/>
        </w:rPr>
        <w:t>The Choir goes beyond the music, seeking to make the visual impact of its performance enhance the experience,</w:t>
      </w:r>
      <w:r w:rsidR="00F815BE" w:rsidRPr="00B32D67">
        <w:rPr>
          <w:rFonts w:ascii="Quasimoda Light" w:hAnsi="Quasimoda Light"/>
          <w:sz w:val="20"/>
          <w:szCs w:val="20"/>
        </w:rPr>
        <w:t xml:space="preserve"> often</w:t>
      </w:r>
      <w:r w:rsidR="007B68E5" w:rsidRPr="00B32D67">
        <w:rPr>
          <w:rFonts w:ascii="Quasimoda Light" w:hAnsi="Quasimoda Light"/>
          <w:sz w:val="20"/>
          <w:szCs w:val="20"/>
        </w:rPr>
        <w:t xml:space="preserve"> exploiting the venues themselves in the search for immediacy and drama. </w:t>
      </w:r>
    </w:p>
    <w:p w14:paraId="24F86D1F" w14:textId="4A599FCD" w:rsidR="00B32D67" w:rsidRPr="00B32D67" w:rsidRDefault="00B32D67" w:rsidP="00BE24FC">
      <w:pPr>
        <w:spacing w:after="0" w:line="276" w:lineRule="auto"/>
        <w:ind w:left="1620"/>
        <w:rPr>
          <w:rFonts w:ascii="Quasimoda Light" w:hAnsi="Quasimoda Light"/>
          <w:sz w:val="20"/>
          <w:szCs w:val="20"/>
        </w:rPr>
      </w:pPr>
    </w:p>
    <w:p w14:paraId="6B544F64" w14:textId="1C7699F4" w:rsidR="00B32D67" w:rsidRPr="00B32D67" w:rsidRDefault="00B32D67" w:rsidP="00BE24FC">
      <w:pPr>
        <w:spacing w:after="0" w:line="276" w:lineRule="auto"/>
        <w:ind w:left="1620"/>
        <w:rPr>
          <w:rFonts w:ascii="Quasimoda Light" w:hAnsi="Quasimoda Light"/>
          <w:sz w:val="20"/>
          <w:szCs w:val="20"/>
        </w:rPr>
      </w:pPr>
      <w:r w:rsidRPr="00B32D67">
        <w:rPr>
          <w:rFonts w:ascii="Quasimoda Light" w:eastAsia="Times New Roman" w:hAnsi="Quasimoda Light" w:cs="Times New Roman"/>
          <w:color w:val="000000"/>
          <w:sz w:val="20"/>
          <w:szCs w:val="20"/>
          <w:lang w:eastAsia="en-GB"/>
        </w:rPr>
        <w:t>Amongst a number of trailblazing tours was the Bach Cantata Pilgrimage in 2000, during which the Choir performed all 198 of JS Bach’s sacred cantatas in more than 60 churches throughout Europe and America. The entire project recorded by the company’s record label Soli Deo Gloria was hailed as ‘one of the most ambitious musical projects of all time’ by Gramophone magazine. The Monteverdi Choir has over 150 recordings to its name and has won numerous prizes.</w:t>
      </w:r>
    </w:p>
    <w:p w14:paraId="5EF98A45" w14:textId="36AACD77" w:rsidR="00F815BE" w:rsidRPr="00B32D67" w:rsidRDefault="00F815BE" w:rsidP="00BE24FC">
      <w:pPr>
        <w:spacing w:after="0" w:line="276" w:lineRule="auto"/>
        <w:ind w:left="1620"/>
        <w:rPr>
          <w:rFonts w:ascii="Quasimoda Light" w:hAnsi="Quasimoda Light"/>
          <w:sz w:val="20"/>
          <w:szCs w:val="20"/>
        </w:rPr>
      </w:pPr>
    </w:p>
    <w:p w14:paraId="75D6E83C" w14:textId="4639A6F6" w:rsidR="00B32D67" w:rsidRPr="00B32D67" w:rsidRDefault="00B32D67" w:rsidP="00B32D67">
      <w:pPr>
        <w:spacing w:after="0" w:line="276" w:lineRule="auto"/>
        <w:ind w:left="1620"/>
        <w:rPr>
          <w:rFonts w:ascii="Quasimoda Light" w:hAnsi="Quasimoda Light"/>
          <w:sz w:val="20"/>
          <w:szCs w:val="20"/>
        </w:rPr>
      </w:pPr>
      <w:r w:rsidRPr="00B32D67">
        <w:rPr>
          <w:rFonts w:ascii="Quasimoda Light" w:hAnsi="Quasimoda Light"/>
          <w:sz w:val="20"/>
          <w:szCs w:val="20"/>
        </w:rPr>
        <w:t xml:space="preserve">The Choir has participated in several staged opera productions, including </w:t>
      </w:r>
      <w:r w:rsidRPr="00B32D67">
        <w:rPr>
          <w:rFonts w:ascii="Quasimoda Light" w:hAnsi="Quasimoda Light"/>
          <w:i/>
          <w:sz w:val="20"/>
          <w:szCs w:val="20"/>
        </w:rPr>
        <w:t xml:space="preserve">Der </w:t>
      </w:r>
      <w:proofErr w:type="spellStart"/>
      <w:r w:rsidRPr="00B32D67">
        <w:rPr>
          <w:rFonts w:ascii="Quasimoda Light" w:hAnsi="Quasimoda Light"/>
          <w:i/>
          <w:sz w:val="20"/>
          <w:szCs w:val="20"/>
        </w:rPr>
        <w:t>Freischütz</w:t>
      </w:r>
      <w:proofErr w:type="spellEnd"/>
      <w:r w:rsidRPr="00B32D67">
        <w:rPr>
          <w:rFonts w:ascii="Quasimoda Light" w:hAnsi="Quasimoda Light"/>
          <w:sz w:val="20"/>
          <w:szCs w:val="20"/>
        </w:rPr>
        <w:t xml:space="preserve"> (2010), </w:t>
      </w:r>
      <w:r w:rsidRPr="00B32D67">
        <w:rPr>
          <w:rFonts w:ascii="Quasimoda Light" w:hAnsi="Quasimoda Light"/>
          <w:i/>
          <w:sz w:val="20"/>
          <w:szCs w:val="20"/>
        </w:rPr>
        <w:t>Carmen</w:t>
      </w:r>
      <w:r w:rsidRPr="00B32D67">
        <w:rPr>
          <w:rFonts w:ascii="Quasimoda Light" w:hAnsi="Quasimoda Light"/>
          <w:sz w:val="20"/>
          <w:szCs w:val="20"/>
        </w:rPr>
        <w:t xml:space="preserve"> (2009) at the Opéra </w:t>
      </w:r>
      <w:proofErr w:type="spellStart"/>
      <w:r w:rsidRPr="00B32D67">
        <w:rPr>
          <w:rFonts w:ascii="Quasimoda Light" w:hAnsi="Quasimoda Light"/>
          <w:sz w:val="20"/>
          <w:szCs w:val="20"/>
        </w:rPr>
        <w:t>Comique</w:t>
      </w:r>
      <w:proofErr w:type="spellEnd"/>
      <w:r w:rsidRPr="00B32D67">
        <w:rPr>
          <w:rFonts w:ascii="Quasimoda Light" w:hAnsi="Quasimoda Light"/>
          <w:sz w:val="20"/>
          <w:szCs w:val="20"/>
        </w:rPr>
        <w:t xml:space="preserve"> in Paris, and </w:t>
      </w:r>
      <w:r w:rsidRPr="00B32D67">
        <w:rPr>
          <w:rFonts w:ascii="Quasimoda Light" w:hAnsi="Quasimoda Light"/>
          <w:i/>
          <w:sz w:val="20"/>
          <w:szCs w:val="20"/>
        </w:rPr>
        <w:t>Les Troyens</w:t>
      </w:r>
      <w:r w:rsidRPr="00B32D67">
        <w:rPr>
          <w:rFonts w:ascii="Quasimoda Light" w:hAnsi="Quasimoda Light"/>
          <w:sz w:val="20"/>
          <w:szCs w:val="20"/>
        </w:rPr>
        <w:t xml:space="preserve"> at the Théâtre du Châtelet. In 2015, the Choir performed Gluck’s </w:t>
      </w:r>
      <w:proofErr w:type="spellStart"/>
      <w:r w:rsidRPr="00B32D67">
        <w:rPr>
          <w:rFonts w:ascii="Quasimoda Light" w:hAnsi="Quasimoda Light"/>
          <w:i/>
          <w:sz w:val="20"/>
          <w:szCs w:val="20"/>
        </w:rPr>
        <w:t>Orphée</w:t>
      </w:r>
      <w:proofErr w:type="spellEnd"/>
      <w:r w:rsidRPr="00B32D67">
        <w:rPr>
          <w:rFonts w:ascii="Quasimoda Light" w:hAnsi="Quasimoda Light"/>
          <w:i/>
          <w:sz w:val="20"/>
          <w:szCs w:val="20"/>
        </w:rPr>
        <w:t xml:space="preserve"> et Eurydice</w:t>
      </w:r>
      <w:r w:rsidRPr="00B32D67">
        <w:rPr>
          <w:rFonts w:ascii="Quasimoda Light" w:hAnsi="Quasimoda Light"/>
          <w:sz w:val="20"/>
          <w:szCs w:val="20"/>
        </w:rPr>
        <w:t xml:space="preserve"> at the Royal Opera House, Covent Garden, working in collaboration with the </w:t>
      </w:r>
      <w:proofErr w:type="spellStart"/>
      <w:r w:rsidRPr="00B32D67">
        <w:rPr>
          <w:rFonts w:ascii="Quasimoda Light" w:hAnsi="Quasimoda Light"/>
          <w:sz w:val="20"/>
          <w:szCs w:val="20"/>
        </w:rPr>
        <w:t>Hofesh</w:t>
      </w:r>
      <w:proofErr w:type="spellEnd"/>
      <w:r w:rsidRPr="00B32D67">
        <w:rPr>
          <w:rFonts w:ascii="Quasimoda Light" w:hAnsi="Quasimoda Light"/>
          <w:sz w:val="20"/>
          <w:szCs w:val="20"/>
        </w:rPr>
        <w:t xml:space="preserve"> Shechter dance company.</w:t>
      </w:r>
    </w:p>
    <w:p w14:paraId="50982CAC" w14:textId="77777777" w:rsidR="00B32D67" w:rsidRPr="00B32D67" w:rsidRDefault="00B32D67" w:rsidP="00B32D67">
      <w:pPr>
        <w:spacing w:after="0" w:line="276" w:lineRule="auto"/>
        <w:rPr>
          <w:rFonts w:ascii="Quasimoda Light" w:hAnsi="Quasimoda Light"/>
          <w:sz w:val="20"/>
          <w:szCs w:val="20"/>
        </w:rPr>
      </w:pPr>
    </w:p>
    <w:p w14:paraId="13BCE9B3" w14:textId="018941F3" w:rsidR="0094043A" w:rsidRPr="00B32D67" w:rsidRDefault="00B32D67" w:rsidP="00B32D67">
      <w:pPr>
        <w:spacing w:after="0" w:line="276" w:lineRule="auto"/>
        <w:ind w:left="1620"/>
        <w:rPr>
          <w:rFonts w:ascii="Quasimoda Light" w:hAnsi="Quasimoda Light"/>
          <w:sz w:val="20"/>
          <w:szCs w:val="20"/>
        </w:rPr>
      </w:pPr>
      <w:r w:rsidRPr="00B32D67">
        <w:rPr>
          <w:rFonts w:ascii="Quasimoda Light" w:hAnsi="Quasimoda Light"/>
          <w:sz w:val="20"/>
          <w:szCs w:val="20"/>
        </w:rPr>
        <w:t xml:space="preserve">In addition, the Choir has taken part in a variety of projects across different repertoires – from an extensive tour of Bach </w:t>
      </w:r>
      <w:r w:rsidRPr="00B32D67">
        <w:rPr>
          <w:rFonts w:ascii="Quasimoda Light" w:hAnsi="Quasimoda Light"/>
          <w:i/>
          <w:sz w:val="20"/>
          <w:szCs w:val="20"/>
        </w:rPr>
        <w:t>St Matthew Passion</w:t>
      </w:r>
      <w:r w:rsidRPr="00B32D67">
        <w:rPr>
          <w:rFonts w:ascii="Quasimoda Light" w:hAnsi="Quasimoda Light"/>
          <w:sz w:val="20"/>
          <w:szCs w:val="20"/>
        </w:rPr>
        <w:t xml:space="preserve"> (performed from memory) with the English Baroque Soloists</w:t>
      </w:r>
      <w:r w:rsidR="00715D04">
        <w:rPr>
          <w:rFonts w:ascii="Quasimoda Light" w:hAnsi="Quasimoda Light"/>
          <w:sz w:val="20"/>
          <w:szCs w:val="20"/>
        </w:rPr>
        <w:t xml:space="preserve"> (EBS)</w:t>
      </w:r>
      <w:r w:rsidRPr="00B32D67">
        <w:rPr>
          <w:rFonts w:ascii="Quasimoda Light" w:hAnsi="Quasimoda Light"/>
          <w:sz w:val="20"/>
          <w:szCs w:val="20"/>
        </w:rPr>
        <w:t xml:space="preserve"> to Berlioz </w:t>
      </w:r>
      <w:proofErr w:type="spellStart"/>
      <w:r w:rsidRPr="00B32D67">
        <w:rPr>
          <w:rFonts w:ascii="Quasimoda Light" w:hAnsi="Quasimoda Light"/>
          <w:i/>
          <w:sz w:val="20"/>
          <w:szCs w:val="20"/>
        </w:rPr>
        <w:t>Roméo</w:t>
      </w:r>
      <w:proofErr w:type="spellEnd"/>
      <w:r w:rsidRPr="00B32D67">
        <w:rPr>
          <w:rFonts w:ascii="Quasimoda Light" w:hAnsi="Quasimoda Light"/>
          <w:i/>
          <w:sz w:val="20"/>
          <w:szCs w:val="20"/>
        </w:rPr>
        <w:t xml:space="preserve"> et Juliette</w:t>
      </w:r>
      <w:r w:rsidRPr="00B32D67">
        <w:rPr>
          <w:rFonts w:ascii="Quasimoda Light" w:hAnsi="Quasimoda Light"/>
          <w:sz w:val="20"/>
          <w:szCs w:val="20"/>
        </w:rPr>
        <w:t xml:space="preserve"> at the BBC Proms and Festival Berlioz with the Orchestre Révolutionnaire et Romantique</w:t>
      </w:r>
      <w:r w:rsidR="00715D04">
        <w:rPr>
          <w:rFonts w:ascii="Quasimoda Light" w:hAnsi="Quasimoda Light"/>
          <w:sz w:val="20"/>
          <w:szCs w:val="20"/>
        </w:rPr>
        <w:t xml:space="preserve"> (ORR)</w:t>
      </w:r>
      <w:r w:rsidRPr="00B32D67">
        <w:rPr>
          <w:rFonts w:ascii="Quasimoda Light" w:hAnsi="Quasimoda Light"/>
          <w:sz w:val="20"/>
          <w:szCs w:val="20"/>
        </w:rPr>
        <w:t xml:space="preserve"> in 2016. Under the direction of Sir John Eliot Gardiner, they have also collaborated with both the London Symphony Orchestra on Mendelssohn’s </w:t>
      </w:r>
      <w:r w:rsidRPr="00B32D67">
        <w:rPr>
          <w:rFonts w:ascii="Quasimoda Light" w:hAnsi="Quasimoda Light"/>
          <w:i/>
          <w:sz w:val="20"/>
          <w:szCs w:val="20"/>
        </w:rPr>
        <w:t xml:space="preserve">Ein </w:t>
      </w:r>
      <w:proofErr w:type="spellStart"/>
      <w:r w:rsidRPr="00B32D67">
        <w:rPr>
          <w:rFonts w:ascii="Quasimoda Light" w:hAnsi="Quasimoda Light"/>
          <w:i/>
          <w:sz w:val="20"/>
          <w:szCs w:val="20"/>
        </w:rPr>
        <w:t>Sommernachtsraum</w:t>
      </w:r>
      <w:proofErr w:type="spellEnd"/>
      <w:r w:rsidRPr="00B32D67">
        <w:rPr>
          <w:rFonts w:ascii="Quasimoda Light" w:hAnsi="Quasimoda Light"/>
          <w:sz w:val="20"/>
          <w:szCs w:val="20"/>
        </w:rPr>
        <w:t xml:space="preserve"> and the </w:t>
      </w:r>
      <w:proofErr w:type="spellStart"/>
      <w:r w:rsidRPr="00B32D67">
        <w:rPr>
          <w:rFonts w:ascii="Quasimoda Light" w:hAnsi="Quasimoda Light"/>
          <w:sz w:val="20"/>
          <w:szCs w:val="20"/>
        </w:rPr>
        <w:t>Tonhalle</w:t>
      </w:r>
      <w:proofErr w:type="spellEnd"/>
      <w:r w:rsidRPr="00B32D67">
        <w:rPr>
          <w:rFonts w:ascii="Quasimoda Light" w:hAnsi="Quasimoda Light"/>
          <w:sz w:val="20"/>
          <w:szCs w:val="20"/>
        </w:rPr>
        <w:t xml:space="preserve"> Orchestra on </w:t>
      </w:r>
      <w:proofErr w:type="spellStart"/>
      <w:r w:rsidRPr="00B32D67">
        <w:rPr>
          <w:rFonts w:ascii="Quasimoda Light" w:hAnsi="Quasimoda Light"/>
          <w:sz w:val="20"/>
          <w:szCs w:val="20"/>
        </w:rPr>
        <w:t>Janá</w:t>
      </w:r>
      <w:r w:rsidRPr="00B32D67">
        <w:rPr>
          <w:rFonts w:ascii="Quasimoda Light" w:hAnsi="Quasimoda Light" w:cs="Calibri"/>
          <w:sz w:val="20"/>
          <w:szCs w:val="20"/>
        </w:rPr>
        <w:t>č</w:t>
      </w:r>
      <w:r w:rsidRPr="00B32D67">
        <w:rPr>
          <w:rFonts w:ascii="Quasimoda Light" w:hAnsi="Quasimoda Light"/>
          <w:sz w:val="20"/>
          <w:szCs w:val="20"/>
        </w:rPr>
        <w:t>ek</w:t>
      </w:r>
      <w:r w:rsidRPr="00B32D67">
        <w:rPr>
          <w:rFonts w:ascii="Quasimoda Light" w:hAnsi="Quasimoda Light" w:cs="HelveticaNeueLT Std"/>
          <w:sz w:val="20"/>
          <w:szCs w:val="20"/>
        </w:rPr>
        <w:t>’</w:t>
      </w:r>
      <w:r w:rsidRPr="00B32D67">
        <w:rPr>
          <w:rFonts w:ascii="Quasimoda Light" w:hAnsi="Quasimoda Light"/>
          <w:sz w:val="20"/>
          <w:szCs w:val="20"/>
        </w:rPr>
        <w:t>s</w:t>
      </w:r>
      <w:proofErr w:type="spellEnd"/>
      <w:r w:rsidRPr="00B32D67">
        <w:rPr>
          <w:rFonts w:ascii="Quasimoda Light" w:hAnsi="Quasimoda Light"/>
          <w:sz w:val="20"/>
          <w:szCs w:val="20"/>
        </w:rPr>
        <w:t xml:space="preserve"> </w:t>
      </w:r>
      <w:r w:rsidRPr="00B32D67">
        <w:rPr>
          <w:rFonts w:ascii="Quasimoda Light" w:hAnsi="Quasimoda Light"/>
          <w:i/>
          <w:sz w:val="20"/>
          <w:szCs w:val="20"/>
        </w:rPr>
        <w:t>Glagolitic Mass</w:t>
      </w:r>
      <w:r w:rsidRPr="00B32D67">
        <w:rPr>
          <w:rFonts w:ascii="Quasimoda Light" w:hAnsi="Quasimoda Light"/>
          <w:sz w:val="20"/>
          <w:szCs w:val="20"/>
        </w:rPr>
        <w:t xml:space="preserve">. </w:t>
      </w:r>
      <w:r w:rsidR="006B7031" w:rsidRPr="00B32D67">
        <w:rPr>
          <w:rFonts w:ascii="Quasimoda Light" w:eastAsia="Times New Roman" w:hAnsi="Quasimoda Light" w:cs="Times New Roman"/>
          <w:color w:val="000000"/>
          <w:sz w:val="20"/>
          <w:szCs w:val="20"/>
          <w:lang w:eastAsia="en-GB"/>
        </w:rPr>
        <w:br/>
      </w:r>
      <w:r w:rsidR="006B7031" w:rsidRPr="00B32D67">
        <w:rPr>
          <w:rFonts w:ascii="Quasimoda Light" w:eastAsia="Times New Roman" w:hAnsi="Quasimoda Light" w:cs="Times New Roman"/>
          <w:color w:val="000000"/>
          <w:sz w:val="20"/>
          <w:szCs w:val="20"/>
          <w:lang w:eastAsia="en-GB"/>
        </w:rPr>
        <w:br/>
        <w:t xml:space="preserve">In 2019, the Choir, alongside Gardiner and the EBS, </w:t>
      </w:r>
      <w:r w:rsidR="00F67059" w:rsidRPr="00B32D67">
        <w:rPr>
          <w:rFonts w:ascii="Quasimoda Light" w:eastAsia="Times New Roman" w:hAnsi="Quasimoda Light" w:cs="Times New Roman"/>
          <w:color w:val="000000"/>
          <w:sz w:val="20"/>
          <w:szCs w:val="20"/>
          <w:lang w:eastAsia="en-GB"/>
        </w:rPr>
        <w:t>showcased</w:t>
      </w:r>
      <w:r w:rsidR="006B7031" w:rsidRPr="00B32D67">
        <w:rPr>
          <w:rFonts w:ascii="Quasimoda Light" w:eastAsia="Times New Roman" w:hAnsi="Quasimoda Light" w:cs="Times New Roman"/>
          <w:color w:val="000000"/>
          <w:sz w:val="20"/>
          <w:szCs w:val="20"/>
          <w:lang w:eastAsia="en-GB"/>
        </w:rPr>
        <w:t xml:space="preserve"> a new production of Handel’s </w:t>
      </w:r>
      <w:r w:rsidR="006B7031" w:rsidRPr="00B32D67">
        <w:rPr>
          <w:rFonts w:ascii="Quasimoda Light" w:eastAsia="Times New Roman" w:hAnsi="Quasimoda Light" w:cs="Times New Roman"/>
          <w:i/>
          <w:iCs/>
          <w:color w:val="000000"/>
          <w:sz w:val="20"/>
          <w:szCs w:val="20"/>
          <w:lang w:eastAsia="en-GB"/>
        </w:rPr>
        <w:t>Semele</w:t>
      </w:r>
      <w:r w:rsidR="006B7031" w:rsidRPr="00B32D67">
        <w:rPr>
          <w:rFonts w:ascii="Quasimoda Light" w:eastAsia="Times New Roman" w:hAnsi="Quasimoda Light" w:cs="Times New Roman"/>
          <w:color w:val="000000"/>
          <w:sz w:val="20"/>
          <w:szCs w:val="20"/>
          <w:lang w:eastAsia="en-GB"/>
        </w:rPr>
        <w:t>, which toured to some of Europe’s most celebrated concert halls including the Philharmonie de Paris, Barcelona’s Palau de la Música and Milan’s Teatro alla Scala.</w:t>
      </w:r>
      <w:r w:rsidR="00F67059" w:rsidRPr="00B32D67">
        <w:rPr>
          <w:rFonts w:ascii="Quasimoda Light" w:eastAsia="Times New Roman" w:hAnsi="Quasimoda Light" w:cs="Times New Roman"/>
          <w:color w:val="000000"/>
          <w:sz w:val="20"/>
          <w:szCs w:val="20"/>
          <w:lang w:eastAsia="en-GB"/>
        </w:rPr>
        <w:t xml:space="preserve"> </w:t>
      </w:r>
      <w:r w:rsidR="00715D04">
        <w:rPr>
          <w:rFonts w:ascii="Quasimoda Light" w:eastAsia="Times New Roman" w:hAnsi="Quasimoda Light" w:cs="Times New Roman"/>
          <w:color w:val="000000"/>
          <w:sz w:val="20"/>
          <w:szCs w:val="20"/>
          <w:lang w:eastAsia="en-GB"/>
        </w:rPr>
        <w:t>The highlights continued into the summer as the Choir joined Gardiner, the ORR and an international cast of soloists for critically acclaimed performances of Berlioz’</w:t>
      </w:r>
      <w:r w:rsidR="0011086B">
        <w:rPr>
          <w:rFonts w:ascii="Quasimoda Light" w:eastAsia="Times New Roman" w:hAnsi="Quasimoda Light" w:cs="Times New Roman"/>
          <w:color w:val="000000"/>
          <w:sz w:val="20"/>
          <w:szCs w:val="20"/>
          <w:lang w:eastAsia="en-GB"/>
        </w:rPr>
        <w:t>s</w:t>
      </w:r>
      <w:bookmarkStart w:id="0" w:name="_GoBack"/>
      <w:bookmarkEnd w:id="0"/>
      <w:r w:rsidR="00715D04">
        <w:rPr>
          <w:rFonts w:ascii="Quasimoda Light" w:eastAsia="Times New Roman" w:hAnsi="Quasimoda Light" w:cs="Times New Roman"/>
          <w:color w:val="000000"/>
          <w:sz w:val="20"/>
          <w:szCs w:val="20"/>
          <w:lang w:eastAsia="en-GB"/>
        </w:rPr>
        <w:t xml:space="preserve"> </w:t>
      </w:r>
      <w:r w:rsidR="00715D04">
        <w:rPr>
          <w:rFonts w:ascii="Quasimoda Light" w:eastAsia="Times New Roman" w:hAnsi="Quasimoda Light" w:cs="Times New Roman"/>
          <w:i/>
          <w:iCs/>
          <w:color w:val="000000"/>
          <w:sz w:val="20"/>
          <w:szCs w:val="20"/>
          <w:lang w:eastAsia="en-GB"/>
        </w:rPr>
        <w:t xml:space="preserve">Benvenuto </w:t>
      </w:r>
      <w:r w:rsidR="00715D04" w:rsidRPr="00715D04">
        <w:rPr>
          <w:rFonts w:ascii="Quasimoda Light" w:eastAsia="Times New Roman" w:hAnsi="Quasimoda Light" w:cs="Times New Roman"/>
          <w:i/>
          <w:iCs/>
          <w:color w:val="000000"/>
          <w:sz w:val="20"/>
          <w:szCs w:val="20"/>
          <w:lang w:eastAsia="en-GB"/>
        </w:rPr>
        <w:t>Cellini</w:t>
      </w:r>
      <w:r w:rsidR="00715D04">
        <w:rPr>
          <w:rFonts w:ascii="Quasimoda Light" w:eastAsia="Times New Roman" w:hAnsi="Quasimoda Light" w:cs="Times New Roman"/>
          <w:color w:val="000000"/>
          <w:sz w:val="20"/>
          <w:szCs w:val="20"/>
          <w:lang w:eastAsia="en-GB"/>
        </w:rPr>
        <w:t xml:space="preserve"> at the Festival Berlioz, Berliner </w:t>
      </w:r>
      <w:proofErr w:type="spellStart"/>
      <w:r w:rsidR="00715D04">
        <w:rPr>
          <w:rFonts w:ascii="Quasimoda Light" w:eastAsia="Times New Roman" w:hAnsi="Quasimoda Light" w:cs="Times New Roman"/>
          <w:color w:val="000000"/>
          <w:sz w:val="20"/>
          <w:szCs w:val="20"/>
          <w:lang w:eastAsia="en-GB"/>
        </w:rPr>
        <w:t>Festspiele</w:t>
      </w:r>
      <w:proofErr w:type="spellEnd"/>
      <w:r w:rsidR="00715D04">
        <w:rPr>
          <w:rFonts w:ascii="Quasimoda Light" w:eastAsia="Times New Roman" w:hAnsi="Quasimoda Light" w:cs="Times New Roman"/>
          <w:color w:val="000000"/>
          <w:sz w:val="20"/>
          <w:szCs w:val="20"/>
          <w:lang w:eastAsia="en-GB"/>
        </w:rPr>
        <w:t>, BBC Proms and Chateau de Versailles. The</w:t>
      </w:r>
      <w:r w:rsidR="00F67059" w:rsidRPr="00B32D67">
        <w:rPr>
          <w:rFonts w:ascii="Quasimoda Light" w:eastAsia="Times New Roman" w:hAnsi="Quasimoda Light" w:cs="Times New Roman"/>
          <w:color w:val="000000"/>
          <w:sz w:val="20"/>
          <w:szCs w:val="20"/>
          <w:lang w:eastAsia="en-GB"/>
        </w:rPr>
        <w:t xml:space="preserve"> Choir </w:t>
      </w:r>
      <w:r w:rsidR="00715D04">
        <w:rPr>
          <w:rFonts w:ascii="Quasimoda Light" w:eastAsia="Times New Roman" w:hAnsi="Quasimoda Light" w:cs="Times New Roman"/>
          <w:color w:val="000000"/>
          <w:sz w:val="20"/>
          <w:szCs w:val="20"/>
          <w:lang w:eastAsia="en-GB"/>
        </w:rPr>
        <w:t>round</w:t>
      </w:r>
      <w:r w:rsidR="0011086B">
        <w:rPr>
          <w:rFonts w:ascii="Quasimoda Light" w:eastAsia="Times New Roman" w:hAnsi="Quasimoda Light" w:cs="Times New Roman"/>
          <w:color w:val="000000"/>
          <w:sz w:val="20"/>
          <w:szCs w:val="20"/>
          <w:lang w:eastAsia="en-GB"/>
        </w:rPr>
        <w:t>ed</w:t>
      </w:r>
      <w:r w:rsidR="00715D04">
        <w:rPr>
          <w:rFonts w:ascii="Quasimoda Light" w:eastAsia="Times New Roman" w:hAnsi="Quasimoda Light" w:cs="Times New Roman"/>
          <w:color w:val="000000"/>
          <w:sz w:val="20"/>
          <w:szCs w:val="20"/>
          <w:lang w:eastAsia="en-GB"/>
        </w:rPr>
        <w:t xml:space="preserve"> off the year with </w:t>
      </w:r>
      <w:r w:rsidR="00F67059" w:rsidRPr="00B32D67">
        <w:rPr>
          <w:rFonts w:ascii="Quasimoda Light" w:eastAsia="Times New Roman" w:hAnsi="Quasimoda Light" w:cs="Times New Roman"/>
          <w:color w:val="000000"/>
          <w:sz w:val="20"/>
          <w:szCs w:val="20"/>
          <w:lang w:eastAsia="en-GB"/>
        </w:rPr>
        <w:t>a series of debut performances in Russia and South America</w:t>
      </w:r>
      <w:r w:rsidR="00715D04">
        <w:rPr>
          <w:rFonts w:ascii="Quasimoda Light" w:eastAsia="Times New Roman" w:hAnsi="Quasimoda Light" w:cs="Times New Roman"/>
          <w:color w:val="000000"/>
          <w:sz w:val="20"/>
          <w:szCs w:val="20"/>
          <w:lang w:eastAsia="en-GB"/>
        </w:rPr>
        <w:t xml:space="preserve"> with the EBS, performing</w:t>
      </w:r>
      <w:r w:rsidR="00F67059" w:rsidRPr="00B32D67">
        <w:rPr>
          <w:rFonts w:ascii="Quasimoda Light" w:eastAsia="Times New Roman" w:hAnsi="Quasimoda Light" w:cs="Times New Roman"/>
          <w:color w:val="000000"/>
          <w:sz w:val="20"/>
          <w:szCs w:val="20"/>
          <w:lang w:eastAsia="en-GB"/>
        </w:rPr>
        <w:t xml:space="preserve"> a programme of sacred music featuring works by Monteverdi, Carissimi, Purcell and Scarlatti.</w:t>
      </w:r>
      <w:r w:rsidR="00F67059" w:rsidRPr="00B32D67">
        <w:rPr>
          <w:rFonts w:ascii="Quasimoda Light" w:eastAsia="Times New Roman" w:hAnsi="Quasimoda Light" w:cs="Times New Roman"/>
          <w:color w:val="000000"/>
          <w:sz w:val="20"/>
          <w:szCs w:val="20"/>
          <w:lang w:eastAsia="en-GB"/>
        </w:rPr>
        <w:br/>
      </w:r>
      <w:r w:rsidR="00F67059" w:rsidRPr="00B32D67">
        <w:rPr>
          <w:rFonts w:ascii="Quasimoda Light" w:eastAsia="Times New Roman" w:hAnsi="Quasimoda Light" w:cs="Times New Roman"/>
          <w:color w:val="000000"/>
          <w:sz w:val="20"/>
          <w:szCs w:val="20"/>
          <w:lang w:eastAsia="en-GB"/>
        </w:rPr>
        <w:br/>
      </w:r>
      <w:r w:rsidR="0094043A" w:rsidRPr="00B32D67">
        <w:rPr>
          <w:rFonts w:ascii="Quasimoda Light" w:eastAsia="Times New Roman" w:hAnsi="Quasimoda Light" w:cs="Times New Roman"/>
          <w:color w:val="000000"/>
          <w:sz w:val="20"/>
          <w:szCs w:val="20"/>
          <w:lang w:eastAsia="en-GB"/>
        </w:rPr>
        <w:t xml:space="preserve">Recent achievements include the </w:t>
      </w:r>
      <w:r w:rsidR="00766773" w:rsidRPr="00B32D67">
        <w:rPr>
          <w:rFonts w:ascii="Quasimoda Light" w:eastAsia="Times New Roman" w:hAnsi="Quasimoda Light" w:cs="Times New Roman"/>
          <w:color w:val="000000"/>
          <w:sz w:val="20"/>
          <w:szCs w:val="20"/>
          <w:lang w:eastAsia="en-GB"/>
        </w:rPr>
        <w:t>award-winning</w:t>
      </w:r>
      <w:r w:rsidR="0094043A" w:rsidRPr="00B32D67">
        <w:rPr>
          <w:rFonts w:ascii="Quasimoda Light" w:eastAsia="Times New Roman" w:hAnsi="Quasimoda Light" w:cs="Times New Roman"/>
          <w:color w:val="000000"/>
          <w:sz w:val="20"/>
          <w:szCs w:val="20"/>
          <w:lang w:eastAsia="en-GB"/>
        </w:rPr>
        <w:t xml:space="preserve"> Monteverdi 450 Trilogy tour, </w:t>
      </w:r>
      <w:r w:rsidR="00766773" w:rsidRPr="00B32D67">
        <w:rPr>
          <w:rFonts w:ascii="Quasimoda Light" w:eastAsia="Times New Roman" w:hAnsi="Quasimoda Light" w:cs="Times New Roman"/>
          <w:color w:val="000000"/>
          <w:sz w:val="20"/>
          <w:szCs w:val="20"/>
          <w:lang w:eastAsia="en-GB"/>
        </w:rPr>
        <w:t xml:space="preserve">in which the Choir </w:t>
      </w:r>
      <w:r w:rsidR="0094043A" w:rsidRPr="00B32D67">
        <w:rPr>
          <w:rFonts w:ascii="Quasimoda Light" w:eastAsia="Times New Roman" w:hAnsi="Quasimoda Light" w:cs="Times New Roman"/>
          <w:color w:val="000000"/>
          <w:sz w:val="20"/>
          <w:szCs w:val="20"/>
          <w:lang w:eastAsia="en-GB"/>
        </w:rPr>
        <w:t>perform</w:t>
      </w:r>
      <w:r w:rsidR="00766773" w:rsidRPr="00B32D67">
        <w:rPr>
          <w:rFonts w:ascii="Quasimoda Light" w:eastAsia="Times New Roman" w:hAnsi="Quasimoda Light" w:cs="Times New Roman"/>
          <w:color w:val="000000"/>
          <w:sz w:val="20"/>
          <w:szCs w:val="20"/>
          <w:lang w:eastAsia="en-GB"/>
        </w:rPr>
        <w:t>ed</w:t>
      </w:r>
      <w:r w:rsidR="0094043A" w:rsidRPr="00B32D67">
        <w:rPr>
          <w:rFonts w:ascii="Quasimoda Light" w:eastAsia="Times New Roman" w:hAnsi="Quasimoda Light" w:cs="Times New Roman"/>
          <w:color w:val="000000"/>
          <w:sz w:val="20"/>
          <w:szCs w:val="20"/>
          <w:lang w:eastAsia="en-GB"/>
        </w:rPr>
        <w:t xml:space="preserve"> all three of Monteverdi’s surviving operas across Europe and in the U</w:t>
      </w:r>
      <w:r w:rsidR="00766773" w:rsidRPr="00B32D67">
        <w:rPr>
          <w:rFonts w:ascii="Quasimoda Light" w:eastAsia="Times New Roman" w:hAnsi="Quasimoda Light" w:cs="Times New Roman"/>
          <w:color w:val="000000"/>
          <w:sz w:val="20"/>
          <w:szCs w:val="20"/>
          <w:lang w:eastAsia="en-GB"/>
        </w:rPr>
        <w:t xml:space="preserve">nited States. In a reprise of </w:t>
      </w:r>
      <w:r w:rsidR="00F625EE" w:rsidRPr="00B32D67">
        <w:rPr>
          <w:rFonts w:ascii="Quasimoda Light" w:eastAsia="Times New Roman" w:hAnsi="Quasimoda Light" w:cs="Times New Roman"/>
          <w:color w:val="000000"/>
          <w:sz w:val="20"/>
          <w:szCs w:val="20"/>
          <w:lang w:eastAsia="en-GB"/>
        </w:rPr>
        <w:t xml:space="preserve">its </w:t>
      </w:r>
      <w:r w:rsidR="00766773" w:rsidRPr="00B32D67">
        <w:rPr>
          <w:rFonts w:ascii="Quasimoda Light" w:eastAsia="Times New Roman" w:hAnsi="Quasimoda Light" w:cs="Times New Roman"/>
          <w:color w:val="000000"/>
          <w:sz w:val="20"/>
          <w:szCs w:val="20"/>
          <w:lang w:eastAsia="en-GB"/>
        </w:rPr>
        <w:t>now iconic Bach Cantata Pilgrimage,</w:t>
      </w:r>
      <w:r w:rsidR="0094043A" w:rsidRPr="00B32D67">
        <w:rPr>
          <w:rFonts w:ascii="Quasimoda Light" w:eastAsia="Times New Roman" w:hAnsi="Quasimoda Light" w:cs="Times New Roman"/>
          <w:color w:val="000000"/>
          <w:sz w:val="20"/>
          <w:szCs w:val="20"/>
          <w:lang w:eastAsia="en-GB"/>
        </w:rPr>
        <w:t xml:space="preserve"> 2018 saw the Choir perform </w:t>
      </w:r>
      <w:r w:rsidR="00766773" w:rsidRPr="00B32D67">
        <w:rPr>
          <w:rFonts w:ascii="Quasimoda Light" w:eastAsia="Times New Roman" w:hAnsi="Quasimoda Light" w:cs="Times New Roman"/>
          <w:color w:val="000000"/>
          <w:sz w:val="20"/>
          <w:szCs w:val="20"/>
          <w:lang w:eastAsia="en-GB"/>
        </w:rPr>
        <w:t>several</w:t>
      </w:r>
      <w:r w:rsidR="0094043A" w:rsidRPr="00B32D67">
        <w:rPr>
          <w:rFonts w:ascii="Quasimoda Light" w:eastAsia="Times New Roman" w:hAnsi="Quasimoda Light" w:cs="Times New Roman"/>
          <w:color w:val="000000"/>
          <w:sz w:val="20"/>
          <w:szCs w:val="20"/>
          <w:lang w:eastAsia="en-GB"/>
        </w:rPr>
        <w:t xml:space="preserve"> mixed programme</w:t>
      </w:r>
      <w:r w:rsidR="00766773" w:rsidRPr="00B32D67">
        <w:rPr>
          <w:rFonts w:ascii="Quasimoda Light" w:eastAsia="Times New Roman" w:hAnsi="Quasimoda Light" w:cs="Times New Roman"/>
          <w:color w:val="000000"/>
          <w:sz w:val="20"/>
          <w:szCs w:val="20"/>
          <w:lang w:eastAsia="en-GB"/>
        </w:rPr>
        <w:t>s</w:t>
      </w:r>
      <w:r w:rsidR="0094043A" w:rsidRPr="00B32D67">
        <w:rPr>
          <w:rFonts w:ascii="Quasimoda Light" w:eastAsia="Times New Roman" w:hAnsi="Quasimoda Light" w:cs="Times New Roman"/>
          <w:color w:val="000000"/>
          <w:sz w:val="20"/>
          <w:szCs w:val="20"/>
          <w:lang w:eastAsia="en-GB"/>
        </w:rPr>
        <w:t xml:space="preserve"> of </w:t>
      </w:r>
      <w:r w:rsidR="00766773" w:rsidRPr="00B32D67">
        <w:rPr>
          <w:rFonts w:ascii="Quasimoda Light" w:eastAsia="Times New Roman" w:hAnsi="Quasimoda Light" w:cs="Times New Roman"/>
          <w:color w:val="000000"/>
          <w:sz w:val="20"/>
          <w:szCs w:val="20"/>
          <w:lang w:eastAsia="en-GB"/>
        </w:rPr>
        <w:t xml:space="preserve">the </w:t>
      </w:r>
      <w:r w:rsidR="00766773" w:rsidRPr="00B32D67">
        <w:rPr>
          <w:rFonts w:ascii="Quasimoda Light" w:eastAsia="Times New Roman" w:hAnsi="Quasimoda Light" w:cs="Times New Roman"/>
          <w:color w:val="000000"/>
          <w:sz w:val="20"/>
          <w:szCs w:val="20"/>
          <w:lang w:eastAsia="en-GB"/>
        </w:rPr>
        <w:lastRenderedPageBreak/>
        <w:t>composer’s</w:t>
      </w:r>
      <w:r w:rsidR="0094043A" w:rsidRPr="00B32D67">
        <w:rPr>
          <w:rFonts w:ascii="Quasimoda Light" w:eastAsia="Times New Roman" w:hAnsi="Quasimoda Light" w:cs="Times New Roman"/>
          <w:color w:val="000000"/>
          <w:sz w:val="20"/>
          <w:szCs w:val="20"/>
          <w:lang w:eastAsia="en-GB"/>
        </w:rPr>
        <w:t xml:space="preserve"> sacred cantatas with the </w:t>
      </w:r>
      <w:r w:rsidR="00766773" w:rsidRPr="00B32D67">
        <w:rPr>
          <w:rFonts w:ascii="Quasimoda Light" w:eastAsia="Times New Roman" w:hAnsi="Quasimoda Light" w:cs="Times New Roman"/>
          <w:color w:val="000000"/>
          <w:sz w:val="20"/>
          <w:szCs w:val="20"/>
          <w:lang w:eastAsia="en-GB"/>
        </w:rPr>
        <w:t>EBS</w:t>
      </w:r>
      <w:r w:rsidR="0094043A" w:rsidRPr="00B32D67">
        <w:rPr>
          <w:rFonts w:ascii="Quasimoda Light" w:eastAsia="Times New Roman" w:hAnsi="Quasimoda Light" w:cs="Times New Roman"/>
          <w:color w:val="000000"/>
          <w:sz w:val="20"/>
          <w:szCs w:val="20"/>
          <w:lang w:eastAsia="en-GB"/>
        </w:rPr>
        <w:t xml:space="preserve"> across Europe, </w:t>
      </w:r>
      <w:r w:rsidR="00766773" w:rsidRPr="00B32D67">
        <w:rPr>
          <w:rFonts w:ascii="Quasimoda Light" w:eastAsia="Times New Roman" w:hAnsi="Quasimoda Light" w:cs="Times New Roman"/>
          <w:color w:val="000000"/>
          <w:sz w:val="20"/>
          <w:szCs w:val="20"/>
          <w:lang w:eastAsia="en-GB"/>
        </w:rPr>
        <w:t xml:space="preserve">before giving a number of </w:t>
      </w:r>
      <w:r w:rsidR="0094043A" w:rsidRPr="00B32D67">
        <w:rPr>
          <w:rFonts w:ascii="Quasimoda Light" w:eastAsia="Times New Roman" w:hAnsi="Quasimoda Light" w:cs="Times New Roman"/>
          <w:color w:val="000000"/>
          <w:sz w:val="20"/>
          <w:szCs w:val="20"/>
          <w:lang w:eastAsia="en-GB"/>
        </w:rPr>
        <w:t xml:space="preserve">critically-acclaimed performances of Verdi’s </w:t>
      </w:r>
      <w:r w:rsidR="0094043A" w:rsidRPr="00B32D67">
        <w:rPr>
          <w:rFonts w:ascii="Quasimoda Light" w:eastAsia="Times New Roman" w:hAnsi="Quasimoda Light" w:cs="Times New Roman"/>
          <w:i/>
          <w:color w:val="000000"/>
          <w:sz w:val="20"/>
          <w:szCs w:val="20"/>
          <w:lang w:eastAsia="en-GB"/>
        </w:rPr>
        <w:t>Requiem</w:t>
      </w:r>
      <w:r w:rsidR="0094043A" w:rsidRPr="00B32D67">
        <w:rPr>
          <w:rFonts w:ascii="Quasimoda Light" w:eastAsia="Times New Roman" w:hAnsi="Quasimoda Light" w:cs="Times New Roman"/>
          <w:color w:val="000000"/>
          <w:sz w:val="20"/>
          <w:szCs w:val="20"/>
          <w:lang w:eastAsia="en-GB"/>
        </w:rPr>
        <w:t xml:space="preserve"> alongside the </w:t>
      </w:r>
      <w:r w:rsidR="00766773" w:rsidRPr="00B32D67">
        <w:rPr>
          <w:rFonts w:ascii="Quasimoda Light" w:eastAsia="Times New Roman" w:hAnsi="Quasimoda Light" w:cs="Times New Roman"/>
          <w:color w:val="000000"/>
          <w:sz w:val="20"/>
          <w:szCs w:val="20"/>
          <w:lang w:eastAsia="en-GB"/>
        </w:rPr>
        <w:t>ORR</w:t>
      </w:r>
      <w:r w:rsidR="0094043A" w:rsidRPr="00B32D67">
        <w:rPr>
          <w:rFonts w:ascii="Quasimoda Light" w:eastAsia="Times New Roman" w:hAnsi="Quasimoda Light" w:cs="Times New Roman"/>
          <w:color w:val="000000"/>
          <w:sz w:val="20"/>
          <w:szCs w:val="20"/>
          <w:lang w:eastAsia="en-GB"/>
        </w:rPr>
        <w:t xml:space="preserve"> - including a landmark concert at Westminster Cathedral in aid of Cancer Research UK</w:t>
      </w:r>
      <w:r w:rsidR="00EA206E" w:rsidRPr="00B32D67">
        <w:rPr>
          <w:rFonts w:ascii="Quasimoda Light" w:eastAsia="Times New Roman" w:hAnsi="Quasimoda Light" w:cs="Times New Roman"/>
          <w:color w:val="000000"/>
          <w:sz w:val="20"/>
          <w:szCs w:val="20"/>
          <w:lang w:eastAsia="en-GB"/>
        </w:rPr>
        <w:t>.</w:t>
      </w:r>
    </w:p>
    <w:p w14:paraId="0B2E4A69" w14:textId="56101CAC" w:rsidR="006B7031" w:rsidRPr="006A4BDA" w:rsidRDefault="006B7031" w:rsidP="00BC4EE5">
      <w:pPr>
        <w:spacing w:after="150" w:line="276" w:lineRule="auto"/>
        <w:ind w:left="1620"/>
        <w:rPr>
          <w:rFonts w:ascii="Quasimoda Light" w:eastAsia="Times New Roman" w:hAnsi="Quasimoda Light" w:cs="Times New Roman"/>
          <w:color w:val="000000"/>
          <w:sz w:val="20"/>
          <w:szCs w:val="20"/>
          <w:lang w:eastAsia="en-GB"/>
        </w:rPr>
      </w:pPr>
    </w:p>
    <w:sectPr w:rsidR="006B7031" w:rsidRPr="006A4BDA" w:rsidSect="00F5592B">
      <w:headerReference w:type="default" r:id="rId7"/>
      <w:footerReference w:type="default" r:id="rId8"/>
      <w:pgSz w:w="11906" w:h="16838"/>
      <w:pgMar w:top="2269" w:right="1440" w:bottom="1440" w:left="1440" w:header="708" w:footer="4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CD98BE" w14:textId="77777777" w:rsidR="000265D6" w:rsidRDefault="000265D6" w:rsidP="00DE2E48">
      <w:pPr>
        <w:spacing w:after="0" w:line="240" w:lineRule="auto"/>
      </w:pPr>
      <w:r>
        <w:separator/>
      </w:r>
    </w:p>
  </w:endnote>
  <w:endnote w:type="continuationSeparator" w:id="0">
    <w:p w14:paraId="752EE460" w14:textId="77777777" w:rsidR="000265D6" w:rsidRDefault="000265D6" w:rsidP="00DE2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Didot LT Std">
    <w:panose1 w:val="00000500000000000000"/>
    <w:charset w:val="00"/>
    <w:family w:val="modern"/>
    <w:notTrueType/>
    <w:pitch w:val="variable"/>
    <w:sig w:usb0="800000AF" w:usb1="5000204A" w:usb2="00000000" w:usb3="00000000" w:csb0="00000001" w:csb1="00000000"/>
  </w:font>
  <w:font w:name="HelveticaNeueLT Std">
    <w:altName w:val="Arial"/>
    <w:panose1 w:val="020B0804020202020204"/>
    <w:charset w:val="00"/>
    <w:family w:val="swiss"/>
    <w:notTrueType/>
    <w:pitch w:val="variable"/>
    <w:sig w:usb0="800000AF" w:usb1="4000204A" w:usb2="00000000" w:usb3="00000000" w:csb0="00000001" w:csb1="00000000"/>
  </w:font>
  <w:font w:name="Quasimoda">
    <w:panose1 w:val="00000500000000000000"/>
    <w:charset w:val="00"/>
    <w:family w:val="modern"/>
    <w:notTrueType/>
    <w:pitch w:val="variable"/>
    <w:sig w:usb0="00000007" w:usb1="00000001" w:usb2="00000000" w:usb3="00000000" w:csb0="00000093" w:csb1="00000000"/>
  </w:font>
  <w:font w:name="Quasimoda Light">
    <w:panose1 w:val="000004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D5F59" w14:textId="2D1D83D8" w:rsidR="001F701C" w:rsidRPr="007626C9" w:rsidRDefault="001F701C" w:rsidP="00D62A01">
    <w:pPr>
      <w:pStyle w:val="Footer"/>
      <w:jc w:val="center"/>
      <w:rPr>
        <w:rFonts w:ascii="Quasimoda" w:hAnsi="Quasimoda"/>
        <w:sz w:val="15"/>
        <w:szCs w:val="15"/>
      </w:rPr>
    </w:pPr>
    <w:r w:rsidRPr="007626C9">
      <w:rPr>
        <w:rFonts w:ascii="Quasimoda" w:hAnsi="Quasimoda"/>
        <w:sz w:val="15"/>
        <w:szCs w:val="15"/>
      </w:rPr>
      <w:t>M</w:t>
    </w:r>
    <w:r>
      <w:rPr>
        <w:rFonts w:ascii="Quasimoda" w:hAnsi="Quasimoda"/>
        <w:sz w:val="15"/>
        <w:szCs w:val="15"/>
      </w:rPr>
      <w:t xml:space="preserve">onteverdi Choir and Orchestras | </w:t>
    </w:r>
    <w:r w:rsidRPr="007626C9">
      <w:rPr>
        <w:rFonts w:ascii="Quasimoda" w:hAnsi="Quasimoda"/>
        <w:sz w:val="15"/>
        <w:szCs w:val="15"/>
      </w:rPr>
      <w:t>Level 12, 20 Bank Street,</w:t>
    </w:r>
    <w:r>
      <w:rPr>
        <w:rFonts w:ascii="Quasimoda" w:hAnsi="Quasimoda"/>
        <w:sz w:val="15"/>
        <w:szCs w:val="15"/>
      </w:rPr>
      <w:t xml:space="preserve"> </w:t>
    </w:r>
    <w:r w:rsidRPr="007626C9">
      <w:rPr>
        <w:rFonts w:ascii="Quasimoda" w:hAnsi="Quasimoda"/>
        <w:sz w:val="15"/>
        <w:szCs w:val="15"/>
      </w:rPr>
      <w:t>Canary Wharf, London E14 4AD</w:t>
    </w:r>
    <w:r>
      <w:rPr>
        <w:rFonts w:ascii="Quasimoda" w:hAnsi="Quasimoda"/>
        <w:sz w:val="15"/>
        <w:szCs w:val="15"/>
      </w:rPr>
      <w:t>, UK</w:t>
    </w:r>
    <w:r w:rsidRPr="007626C9">
      <w:rPr>
        <w:rFonts w:ascii="Quasimoda" w:hAnsi="Quasimoda"/>
        <w:sz w:val="15"/>
        <w:szCs w:val="15"/>
      </w:rPr>
      <w:br/>
      <w:t>Registered charity 27227</w:t>
    </w:r>
    <w:r w:rsidR="00AB24F2">
      <w:rPr>
        <w:rFonts w:ascii="Quasimoda" w:hAnsi="Quasimoda"/>
        <w:sz w:val="15"/>
        <w:szCs w:val="15"/>
      </w:rPr>
      <w:t>9</w:t>
    </w:r>
    <w:r>
      <w:rPr>
        <w:rFonts w:ascii="Quasimoda" w:hAnsi="Quasimoda"/>
        <w:sz w:val="15"/>
        <w:szCs w:val="15"/>
      </w:rPr>
      <w:t xml:space="preserve"> | </w:t>
    </w:r>
    <w:r w:rsidRPr="007626C9">
      <w:rPr>
        <w:rFonts w:ascii="Quasimoda" w:hAnsi="Quasimoda"/>
        <w:sz w:val="15"/>
        <w:szCs w:val="15"/>
      </w:rPr>
      <w:t>Company registered in England &amp; Wales 1277513</w:t>
    </w:r>
  </w:p>
  <w:p w14:paraId="0FC18322" w14:textId="4DBD56F2" w:rsidR="001F701C" w:rsidRDefault="001F701C" w:rsidP="00856C95">
    <w:pPr>
      <w:pStyle w:val="Footer"/>
      <w:tabs>
        <w:tab w:val="clear" w:pos="4513"/>
        <w:tab w:val="clear" w:pos="9026"/>
        <w:tab w:val="left" w:pos="16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6A6736" w14:textId="77777777" w:rsidR="000265D6" w:rsidRDefault="000265D6" w:rsidP="00DE2E48">
      <w:pPr>
        <w:spacing w:after="0" w:line="240" w:lineRule="auto"/>
      </w:pPr>
      <w:r>
        <w:separator/>
      </w:r>
    </w:p>
  </w:footnote>
  <w:footnote w:type="continuationSeparator" w:id="0">
    <w:p w14:paraId="7524FF14" w14:textId="77777777" w:rsidR="000265D6" w:rsidRDefault="000265D6" w:rsidP="00DE2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E15CD" w14:textId="77777777" w:rsidR="001F701C" w:rsidRDefault="001F701C" w:rsidP="002253C8">
    <w:pPr>
      <w:pStyle w:val="Header"/>
      <w:rPr>
        <w:rFonts w:ascii="HelveticaNeueLT Std" w:hAnsi="HelveticaNeueLT Std"/>
        <w:sz w:val="15"/>
        <w:szCs w:val="15"/>
      </w:rPr>
    </w:pPr>
    <w:r>
      <w:rPr>
        <w:noProof/>
      </w:rPr>
      <w:drawing>
        <wp:anchor distT="0" distB="0" distL="114300" distR="114300" simplePos="0" relativeHeight="251659264" behindDoc="0" locked="0" layoutInCell="1" allowOverlap="1" wp14:anchorId="601D7A25" wp14:editId="4AE78157">
          <wp:simplePos x="0" y="0"/>
          <wp:positionH relativeFrom="margin">
            <wp:align>center</wp:align>
          </wp:positionH>
          <wp:positionV relativeFrom="paragraph">
            <wp:posOffset>-172489</wp:posOffset>
          </wp:positionV>
          <wp:extent cx="1842135" cy="638175"/>
          <wp:effectExtent l="0" t="0" r="0" b="9525"/>
          <wp:wrapSquare wrapText="bothSides"/>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NEWmco-logo-rgb.png"/>
                  <pic:cNvPicPr/>
                </pic:nvPicPr>
                <pic:blipFill rotWithShape="1">
                  <a:blip r:embed="rId1">
                    <a:extLst>
                      <a:ext uri="{28A0092B-C50C-407E-A947-70E740481C1C}">
                        <a14:useLocalDpi xmlns:a14="http://schemas.microsoft.com/office/drawing/2010/main" val="0"/>
                      </a:ext>
                    </a:extLst>
                  </a:blip>
                  <a:srcRect l="10740" t="11194" r="10024" b="26730"/>
                  <a:stretch/>
                </pic:blipFill>
                <pic:spPr bwMode="auto">
                  <a:xfrm>
                    <a:off x="0" y="0"/>
                    <a:ext cx="1842135" cy="6381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1D7485E" w14:textId="77777777" w:rsidR="001F701C" w:rsidRDefault="001F701C" w:rsidP="002253C8">
    <w:pPr>
      <w:pStyle w:val="Header"/>
      <w:rPr>
        <w:rFonts w:ascii="HelveticaNeueLT Std" w:hAnsi="HelveticaNeueLT Std"/>
        <w:sz w:val="15"/>
        <w:szCs w:val="15"/>
      </w:rPr>
    </w:pPr>
  </w:p>
  <w:p w14:paraId="4B001CEF" w14:textId="77777777" w:rsidR="001F701C" w:rsidRDefault="001F701C" w:rsidP="002253C8">
    <w:pPr>
      <w:pStyle w:val="Header"/>
      <w:rPr>
        <w:rFonts w:ascii="HelveticaNeueLT Std" w:hAnsi="HelveticaNeueLT Std"/>
        <w:sz w:val="15"/>
        <w:szCs w:val="15"/>
      </w:rPr>
    </w:pPr>
  </w:p>
  <w:p w14:paraId="5E62CE0C" w14:textId="77777777" w:rsidR="001F701C" w:rsidRDefault="001F701C" w:rsidP="002253C8">
    <w:pPr>
      <w:pStyle w:val="Header"/>
      <w:rPr>
        <w:rFonts w:ascii="HelveticaNeueLT Std" w:hAnsi="HelveticaNeueLT Std"/>
        <w:sz w:val="15"/>
        <w:szCs w:val="15"/>
      </w:rPr>
    </w:pPr>
  </w:p>
  <w:p w14:paraId="217A6C5A" w14:textId="77777777" w:rsidR="00D62A01" w:rsidRDefault="00D62A01" w:rsidP="00D62A01">
    <w:pPr>
      <w:pStyle w:val="Header"/>
      <w:rPr>
        <w:rFonts w:ascii="Quasimoda" w:hAnsi="Quasimoda"/>
        <w:sz w:val="15"/>
        <w:szCs w:val="15"/>
      </w:rPr>
    </w:pPr>
  </w:p>
  <w:p w14:paraId="5B1F08EC" w14:textId="415CD594" w:rsidR="001F701C" w:rsidRPr="001F701C" w:rsidRDefault="001F701C" w:rsidP="00D62A01">
    <w:pPr>
      <w:pStyle w:val="Header"/>
      <w:jc w:val="center"/>
      <w:rPr>
        <w:rFonts w:ascii="Quasimoda" w:hAnsi="Quasimoda"/>
        <w:b/>
        <w:sz w:val="15"/>
        <w:szCs w:val="15"/>
      </w:rPr>
    </w:pPr>
    <w:r w:rsidRPr="001F701C">
      <w:rPr>
        <w:rFonts w:ascii="Quasimoda" w:hAnsi="Quasimoda"/>
        <w:b/>
        <w:sz w:val="15"/>
        <w:szCs w:val="15"/>
      </w:rPr>
      <w:t>Monteverdi Choir | English Baroque Soloists | Orchestre Révolutionnaire et Romantique</w:t>
    </w:r>
  </w:p>
  <w:p w14:paraId="17D52A73" w14:textId="709B8D83" w:rsidR="001F701C" w:rsidRPr="001F701C" w:rsidRDefault="001F701C" w:rsidP="00D62A01">
    <w:pPr>
      <w:pStyle w:val="Header"/>
      <w:jc w:val="center"/>
      <w:rPr>
        <w:rFonts w:ascii="Quasimoda" w:hAnsi="Quasimoda"/>
        <w:b/>
        <w:sz w:val="15"/>
        <w:szCs w:val="15"/>
      </w:rPr>
    </w:pPr>
    <w:r w:rsidRPr="001F701C">
      <w:rPr>
        <w:rFonts w:ascii="Quasimoda" w:hAnsi="Quasimoda"/>
        <w:b/>
        <w:sz w:val="15"/>
        <w:szCs w:val="15"/>
      </w:rPr>
      <w:t>Artistic Director: Sir John Eliot Gardiner | General Director: Rosa Solinas</w:t>
    </w:r>
  </w:p>
  <w:p w14:paraId="6AE73B02" w14:textId="77777777" w:rsidR="001F701C" w:rsidRPr="001F701C" w:rsidRDefault="001F701C" w:rsidP="001F701C">
    <w:pPr>
      <w:pStyle w:val="Header"/>
      <w:rPr>
        <w:rFonts w:ascii="Quasimoda" w:hAnsi="Quasimoda"/>
        <w:sz w:val="15"/>
        <w:szCs w:val="15"/>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E48"/>
    <w:rsid w:val="00012BD2"/>
    <w:rsid w:val="00023CE2"/>
    <w:rsid w:val="000265D6"/>
    <w:rsid w:val="000309D5"/>
    <w:rsid w:val="0003287D"/>
    <w:rsid w:val="000614C8"/>
    <w:rsid w:val="00067996"/>
    <w:rsid w:val="0011086B"/>
    <w:rsid w:val="00150F40"/>
    <w:rsid w:val="001550A6"/>
    <w:rsid w:val="001B7B64"/>
    <w:rsid w:val="001C6406"/>
    <w:rsid w:val="001F0D79"/>
    <w:rsid w:val="001F701C"/>
    <w:rsid w:val="001F7EB8"/>
    <w:rsid w:val="00224FB2"/>
    <w:rsid w:val="002253C8"/>
    <w:rsid w:val="00254DC2"/>
    <w:rsid w:val="002A25C5"/>
    <w:rsid w:val="00327A7F"/>
    <w:rsid w:val="00345166"/>
    <w:rsid w:val="003847D7"/>
    <w:rsid w:val="0039307D"/>
    <w:rsid w:val="003A571F"/>
    <w:rsid w:val="003A7EB3"/>
    <w:rsid w:val="003C2B99"/>
    <w:rsid w:val="004135C5"/>
    <w:rsid w:val="00423354"/>
    <w:rsid w:val="004347B9"/>
    <w:rsid w:val="00442FDF"/>
    <w:rsid w:val="0045101A"/>
    <w:rsid w:val="00464BDA"/>
    <w:rsid w:val="00480956"/>
    <w:rsid w:val="004A1A86"/>
    <w:rsid w:val="004A5B20"/>
    <w:rsid w:val="004D2C77"/>
    <w:rsid w:val="004E2D5A"/>
    <w:rsid w:val="004F68D8"/>
    <w:rsid w:val="005159E4"/>
    <w:rsid w:val="0053134E"/>
    <w:rsid w:val="00531FF4"/>
    <w:rsid w:val="0053222A"/>
    <w:rsid w:val="005430AB"/>
    <w:rsid w:val="00555765"/>
    <w:rsid w:val="005950D7"/>
    <w:rsid w:val="005B1DF2"/>
    <w:rsid w:val="006176A4"/>
    <w:rsid w:val="006270F9"/>
    <w:rsid w:val="00694A3C"/>
    <w:rsid w:val="006973E0"/>
    <w:rsid w:val="006A4BDA"/>
    <w:rsid w:val="006B7031"/>
    <w:rsid w:val="006C0096"/>
    <w:rsid w:val="006D0538"/>
    <w:rsid w:val="006F0451"/>
    <w:rsid w:val="006F2D16"/>
    <w:rsid w:val="00715D04"/>
    <w:rsid w:val="00766773"/>
    <w:rsid w:val="007743CF"/>
    <w:rsid w:val="00784D8E"/>
    <w:rsid w:val="007B68E5"/>
    <w:rsid w:val="00821E81"/>
    <w:rsid w:val="008529D0"/>
    <w:rsid w:val="00856C95"/>
    <w:rsid w:val="008D7822"/>
    <w:rsid w:val="0094043A"/>
    <w:rsid w:val="00956ED8"/>
    <w:rsid w:val="009628B3"/>
    <w:rsid w:val="00976F44"/>
    <w:rsid w:val="009C05E5"/>
    <w:rsid w:val="009D435B"/>
    <w:rsid w:val="009E25FA"/>
    <w:rsid w:val="00A063BF"/>
    <w:rsid w:val="00A512E0"/>
    <w:rsid w:val="00A8474B"/>
    <w:rsid w:val="00A90788"/>
    <w:rsid w:val="00AB24F2"/>
    <w:rsid w:val="00AF0987"/>
    <w:rsid w:val="00AF2504"/>
    <w:rsid w:val="00B27699"/>
    <w:rsid w:val="00B32D67"/>
    <w:rsid w:val="00B41757"/>
    <w:rsid w:val="00BA4A4A"/>
    <w:rsid w:val="00BC4EE5"/>
    <w:rsid w:val="00BE24FC"/>
    <w:rsid w:val="00BF458E"/>
    <w:rsid w:val="00C94692"/>
    <w:rsid w:val="00CC0961"/>
    <w:rsid w:val="00CD656D"/>
    <w:rsid w:val="00D62A01"/>
    <w:rsid w:val="00D868AD"/>
    <w:rsid w:val="00DB63FB"/>
    <w:rsid w:val="00DC0F0D"/>
    <w:rsid w:val="00DC0F54"/>
    <w:rsid w:val="00DE2E48"/>
    <w:rsid w:val="00E2075C"/>
    <w:rsid w:val="00E276BD"/>
    <w:rsid w:val="00E81973"/>
    <w:rsid w:val="00EA206E"/>
    <w:rsid w:val="00EC00F6"/>
    <w:rsid w:val="00EE4DC2"/>
    <w:rsid w:val="00F2352A"/>
    <w:rsid w:val="00F40204"/>
    <w:rsid w:val="00F5592B"/>
    <w:rsid w:val="00F572F8"/>
    <w:rsid w:val="00F625EE"/>
    <w:rsid w:val="00F65E89"/>
    <w:rsid w:val="00F67059"/>
    <w:rsid w:val="00F815BE"/>
    <w:rsid w:val="00FB255A"/>
    <w:rsid w:val="00FE5884"/>
    <w:rsid w:val="00FF08D9"/>
    <w:rsid w:val="00FF7A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7CD4F88"/>
  <w15:chartTrackingRefBased/>
  <w15:docId w15:val="{20EFCBB8-18CF-4934-AA78-D22DD3E47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2E48"/>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2E48"/>
  </w:style>
  <w:style w:type="paragraph" w:styleId="Footer">
    <w:name w:val="footer"/>
    <w:basedOn w:val="Normal"/>
    <w:link w:val="FooterChar"/>
    <w:uiPriority w:val="99"/>
    <w:unhideWhenUsed/>
    <w:rsid w:val="00DE2E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2E48"/>
  </w:style>
  <w:style w:type="table" w:styleId="TableGrid">
    <w:name w:val="Table Grid"/>
    <w:basedOn w:val="TableNormal"/>
    <w:uiPriority w:val="39"/>
    <w:rsid w:val="00DE2E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FF08D9"/>
  </w:style>
  <w:style w:type="paragraph" w:styleId="BalloonText">
    <w:name w:val="Balloon Text"/>
    <w:basedOn w:val="Normal"/>
    <w:link w:val="BalloonTextChar"/>
    <w:uiPriority w:val="99"/>
    <w:semiHidden/>
    <w:unhideWhenUsed/>
    <w:rsid w:val="006F04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0451"/>
    <w:rPr>
      <w:rFonts w:ascii="Segoe UI" w:hAnsi="Segoe UI" w:cs="Segoe UI"/>
      <w:sz w:val="18"/>
      <w:szCs w:val="18"/>
    </w:rPr>
  </w:style>
  <w:style w:type="paragraph" w:styleId="NormalWeb">
    <w:name w:val="Normal (Web)"/>
    <w:basedOn w:val="Normal"/>
    <w:uiPriority w:val="99"/>
    <w:semiHidden/>
    <w:unhideWhenUsed/>
    <w:rsid w:val="00821E81"/>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3764311">
      <w:bodyDiv w:val="1"/>
      <w:marLeft w:val="0"/>
      <w:marRight w:val="0"/>
      <w:marTop w:val="0"/>
      <w:marBottom w:val="0"/>
      <w:divBdr>
        <w:top w:val="none" w:sz="0" w:space="0" w:color="auto"/>
        <w:left w:val="none" w:sz="0" w:space="0" w:color="auto"/>
        <w:bottom w:val="none" w:sz="0" w:space="0" w:color="auto"/>
        <w:right w:val="none" w:sz="0" w:space="0" w:color="auto"/>
      </w:divBdr>
    </w:div>
    <w:div w:id="728381368">
      <w:bodyDiv w:val="1"/>
      <w:marLeft w:val="0"/>
      <w:marRight w:val="0"/>
      <w:marTop w:val="0"/>
      <w:marBottom w:val="0"/>
      <w:divBdr>
        <w:top w:val="none" w:sz="0" w:space="0" w:color="auto"/>
        <w:left w:val="none" w:sz="0" w:space="0" w:color="auto"/>
        <w:bottom w:val="none" w:sz="0" w:space="0" w:color="auto"/>
        <w:right w:val="none" w:sz="0" w:space="0" w:color="auto"/>
      </w:divBdr>
    </w:div>
    <w:div w:id="743335949">
      <w:bodyDiv w:val="1"/>
      <w:marLeft w:val="0"/>
      <w:marRight w:val="0"/>
      <w:marTop w:val="0"/>
      <w:marBottom w:val="0"/>
      <w:divBdr>
        <w:top w:val="none" w:sz="0" w:space="0" w:color="auto"/>
        <w:left w:val="none" w:sz="0" w:space="0" w:color="auto"/>
        <w:bottom w:val="none" w:sz="0" w:space="0" w:color="auto"/>
        <w:right w:val="none" w:sz="0" w:space="0" w:color="auto"/>
      </w:divBdr>
    </w:div>
    <w:div w:id="1071656222">
      <w:bodyDiv w:val="1"/>
      <w:marLeft w:val="0"/>
      <w:marRight w:val="0"/>
      <w:marTop w:val="0"/>
      <w:marBottom w:val="0"/>
      <w:divBdr>
        <w:top w:val="none" w:sz="0" w:space="0" w:color="auto"/>
        <w:left w:val="none" w:sz="0" w:space="0" w:color="auto"/>
        <w:bottom w:val="none" w:sz="0" w:space="0" w:color="auto"/>
        <w:right w:val="none" w:sz="0" w:space="0" w:color="auto"/>
      </w:divBdr>
    </w:div>
    <w:div w:id="1403673077">
      <w:bodyDiv w:val="1"/>
      <w:marLeft w:val="0"/>
      <w:marRight w:val="0"/>
      <w:marTop w:val="0"/>
      <w:marBottom w:val="0"/>
      <w:divBdr>
        <w:top w:val="none" w:sz="0" w:space="0" w:color="auto"/>
        <w:left w:val="none" w:sz="0" w:space="0" w:color="auto"/>
        <w:bottom w:val="none" w:sz="0" w:space="0" w:color="auto"/>
        <w:right w:val="none" w:sz="0" w:space="0" w:color="auto"/>
      </w:divBdr>
    </w:div>
    <w:div w:id="1869445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470</Words>
  <Characters>2683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MON-Marketing</dc:creator>
  <cp:keywords/>
  <dc:description/>
  <cp:lastModifiedBy>Conor O'Dwyer</cp:lastModifiedBy>
  <cp:revision>3</cp:revision>
  <cp:lastPrinted>2017-11-28T13:21:00Z</cp:lastPrinted>
  <dcterms:created xsi:type="dcterms:W3CDTF">2019-09-06T09:24:00Z</dcterms:created>
  <dcterms:modified xsi:type="dcterms:W3CDTF">2019-11-15T10:21:00Z</dcterms:modified>
</cp:coreProperties>
</file>